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B2E" w:rsidRPr="003D3793" w:rsidRDefault="0073682E" w:rsidP="00CB1E77">
      <w:pPr>
        <w:pStyle w:val="Heading1"/>
        <w:rPr>
          <w:lang w:val="fr-CA"/>
        </w:rPr>
      </w:pPr>
      <w:bookmarkStart w:id="0" w:name="_GoBack"/>
      <w:bookmarkEnd w:id="0"/>
      <w:r w:rsidRPr="003D3793">
        <w:rPr>
          <w:lang w:val="fr-CA"/>
        </w:rPr>
        <w:t>Ligne directrice sur la communication de rapports par le comité de vérification</w:t>
      </w:r>
      <w:r w:rsidR="00451B2E" w:rsidRPr="003D3793">
        <w:rPr>
          <w:lang w:val="fr-CA"/>
        </w:rPr>
        <w:t xml:space="preserve"> </w:t>
      </w:r>
    </w:p>
    <w:p w:rsidR="00451B2E" w:rsidRPr="003D3793" w:rsidRDefault="001B7996" w:rsidP="006C5477">
      <w:pPr>
        <w:spacing w:before="120" w:after="240"/>
        <w:rPr>
          <w:rFonts w:ascii="Arial" w:hAnsi="Arial"/>
          <w:lang w:val="fr-CA"/>
        </w:rPr>
      </w:pPr>
      <w:r w:rsidRPr="003D3793">
        <w:rPr>
          <w:rFonts w:ascii="Arial" w:hAnsi="Arial"/>
          <w:lang w:val="fr-CA"/>
        </w:rPr>
        <w:t>L</w:t>
      </w:r>
      <w:r w:rsidR="00451B2E" w:rsidRPr="003D3793">
        <w:rPr>
          <w:rFonts w:ascii="Arial" w:hAnsi="Arial"/>
          <w:lang w:val="fr-CA"/>
        </w:rPr>
        <w:t>’article 1</w:t>
      </w:r>
      <w:r w:rsidR="00FE2459" w:rsidRPr="003D3793">
        <w:rPr>
          <w:rFonts w:ascii="Arial" w:hAnsi="Arial"/>
          <w:lang w:val="fr-CA"/>
        </w:rPr>
        <w:t>5</w:t>
      </w:r>
      <w:r w:rsidR="00451B2E" w:rsidRPr="003D3793">
        <w:rPr>
          <w:rFonts w:ascii="Arial" w:hAnsi="Arial"/>
          <w:lang w:val="fr-CA"/>
        </w:rPr>
        <w:t xml:space="preserve"> du règlement </w:t>
      </w:r>
      <w:r w:rsidRPr="003D3793">
        <w:rPr>
          <w:rFonts w:ascii="Arial" w:hAnsi="Arial"/>
          <w:lang w:val="fr-CA"/>
        </w:rPr>
        <w:t xml:space="preserve">361/10 « Comités de vérification » oblige le comité de vérification à </w:t>
      </w:r>
      <w:r w:rsidR="00451B2E" w:rsidRPr="003D3793">
        <w:rPr>
          <w:rFonts w:ascii="Arial" w:hAnsi="Arial"/>
          <w:lang w:val="fr-CA"/>
        </w:rPr>
        <w:t>présenter des rapports à leur conseil. Le présent document fournit des directives supplémentaires sur le format des rapports et le moment de les présenter.</w:t>
      </w:r>
    </w:p>
    <w:p w:rsidR="00451B2E" w:rsidRPr="003D3793" w:rsidRDefault="00451B2E" w:rsidP="006C5477">
      <w:pPr>
        <w:spacing w:before="120" w:after="240"/>
        <w:rPr>
          <w:rFonts w:ascii="Arial" w:hAnsi="Arial"/>
          <w:lang w:val="fr-CA"/>
        </w:rPr>
      </w:pPr>
      <w:r w:rsidRPr="003D3793">
        <w:rPr>
          <w:rFonts w:ascii="Arial" w:hAnsi="Arial"/>
          <w:lang w:val="fr-CA"/>
        </w:rPr>
        <w:t xml:space="preserve">Il existe </w:t>
      </w:r>
      <w:r w:rsidR="00FE2459" w:rsidRPr="003D3793">
        <w:rPr>
          <w:rFonts w:ascii="Arial" w:hAnsi="Arial"/>
          <w:lang w:val="fr-CA"/>
        </w:rPr>
        <w:t>trois</w:t>
      </w:r>
      <w:r w:rsidRPr="003D3793">
        <w:rPr>
          <w:rFonts w:ascii="Arial" w:hAnsi="Arial"/>
          <w:lang w:val="fr-CA"/>
        </w:rPr>
        <w:t xml:space="preserve"> types de rapports ainsi que deux types de fréquence pour la communication de rapports </w:t>
      </w:r>
      <w:r w:rsidR="001B7996" w:rsidRPr="003D3793">
        <w:rPr>
          <w:rFonts w:ascii="Arial" w:hAnsi="Arial"/>
          <w:lang w:val="fr-CA"/>
        </w:rPr>
        <w:t>d</w:t>
      </w:r>
      <w:r w:rsidRPr="003D3793">
        <w:rPr>
          <w:rFonts w:ascii="Arial" w:hAnsi="Arial"/>
          <w:lang w:val="fr-CA"/>
        </w:rPr>
        <w:t>es comités de vérification :</w:t>
      </w:r>
    </w:p>
    <w:p w:rsidR="00451B2E" w:rsidRPr="003D3793" w:rsidRDefault="002B0937" w:rsidP="002E0AD1">
      <w:pPr>
        <w:tabs>
          <w:tab w:val="left" w:pos="2835"/>
          <w:tab w:val="left" w:pos="5387"/>
        </w:tabs>
        <w:rPr>
          <w:rFonts w:ascii="Arial" w:hAnsi="Arial" w:cs="Arial"/>
          <w:b/>
          <w:szCs w:val="22"/>
          <w:lang w:val="fr-CA"/>
        </w:rPr>
      </w:pPr>
      <w:r w:rsidRPr="003D3793">
        <w:rPr>
          <w:rFonts w:ascii="Arial" w:hAnsi="Arial" w:cs="Arial"/>
          <w:b/>
          <w:szCs w:val="22"/>
          <w:lang w:val="fr-CA"/>
        </w:rPr>
        <w:t>Type de Rapport</w:t>
      </w:r>
      <w:r w:rsidRPr="003D3793">
        <w:rPr>
          <w:rFonts w:ascii="Arial" w:hAnsi="Arial" w:cs="Arial"/>
          <w:b/>
          <w:szCs w:val="22"/>
          <w:lang w:val="fr-CA"/>
        </w:rPr>
        <w:tab/>
      </w:r>
      <w:r w:rsidR="00451B2E" w:rsidRPr="003D3793">
        <w:rPr>
          <w:rFonts w:ascii="Arial" w:hAnsi="Arial" w:cs="Arial"/>
          <w:b/>
          <w:szCs w:val="22"/>
          <w:lang w:val="fr-CA"/>
        </w:rPr>
        <w:t>Fréquence</w:t>
      </w:r>
      <w:r w:rsidR="00451B2E" w:rsidRPr="003D3793">
        <w:rPr>
          <w:rFonts w:ascii="Arial" w:hAnsi="Arial" w:cs="Arial"/>
          <w:b/>
          <w:szCs w:val="22"/>
          <w:lang w:val="fr-CA"/>
        </w:rPr>
        <w:tab/>
      </w:r>
      <w:r w:rsidR="00451B2E" w:rsidRPr="003D3793">
        <w:rPr>
          <w:rFonts w:ascii="Arial" w:hAnsi="Arial" w:cs="Arial"/>
          <w:b/>
          <w:szCs w:val="22"/>
          <w:lang w:val="fr-CA"/>
        </w:rPr>
        <w:tab/>
        <w:t>Méthode de présentation</w:t>
      </w:r>
    </w:p>
    <w:p w:rsidR="00451B2E" w:rsidRPr="003D3793" w:rsidRDefault="002B0937" w:rsidP="002E0AD1">
      <w:pPr>
        <w:tabs>
          <w:tab w:val="left" w:pos="2835"/>
          <w:tab w:val="left" w:pos="5387"/>
        </w:tabs>
        <w:rPr>
          <w:rFonts w:ascii="Arial" w:hAnsi="Arial"/>
          <w:lang w:val="fr-CA"/>
        </w:rPr>
      </w:pPr>
      <w:r w:rsidRPr="003D3793">
        <w:rPr>
          <w:rFonts w:ascii="Arial" w:hAnsi="Arial"/>
          <w:lang w:val="fr-CA"/>
        </w:rPr>
        <w:t>Rapport de réunion</w:t>
      </w:r>
      <w:r w:rsidRPr="003D3793">
        <w:rPr>
          <w:rFonts w:ascii="Arial" w:hAnsi="Arial"/>
          <w:lang w:val="fr-CA"/>
        </w:rPr>
        <w:tab/>
      </w:r>
      <w:r w:rsidR="00451B2E" w:rsidRPr="003D3793">
        <w:rPr>
          <w:rFonts w:ascii="Arial" w:hAnsi="Arial"/>
          <w:lang w:val="fr-CA"/>
        </w:rPr>
        <w:t>Après chaque réunion</w:t>
      </w:r>
      <w:r w:rsidR="00DF1409">
        <w:rPr>
          <w:rFonts w:ascii="Arial" w:hAnsi="Arial"/>
          <w:lang w:val="fr-CA"/>
        </w:rPr>
        <w:tab/>
      </w:r>
      <w:r w:rsidR="00DF1409">
        <w:rPr>
          <w:rFonts w:ascii="Arial" w:hAnsi="Arial"/>
          <w:lang w:val="fr-CA"/>
        </w:rPr>
        <w:tab/>
      </w:r>
      <w:r w:rsidR="00451B2E" w:rsidRPr="003D3793">
        <w:rPr>
          <w:rFonts w:ascii="Arial" w:hAnsi="Arial"/>
          <w:lang w:val="fr-CA"/>
        </w:rPr>
        <w:t>Oralement ou par écrit</w:t>
      </w:r>
    </w:p>
    <w:p w:rsidR="002B0937" w:rsidRPr="003D3793" w:rsidRDefault="002B0937" w:rsidP="002E0AD1">
      <w:pPr>
        <w:tabs>
          <w:tab w:val="left" w:pos="2835"/>
          <w:tab w:val="left" w:pos="5387"/>
        </w:tabs>
        <w:rPr>
          <w:rFonts w:ascii="Arial" w:hAnsi="Arial"/>
          <w:lang w:val="fr-CA"/>
        </w:rPr>
      </w:pPr>
      <w:r w:rsidRPr="003D3793">
        <w:rPr>
          <w:rFonts w:ascii="Arial" w:hAnsi="Arial"/>
          <w:lang w:val="fr-CA"/>
        </w:rPr>
        <w:t>Rapport annuel détaillé</w:t>
      </w:r>
      <w:r w:rsidRPr="003D3793">
        <w:rPr>
          <w:rFonts w:ascii="Arial" w:hAnsi="Arial"/>
          <w:lang w:val="fr-CA"/>
        </w:rPr>
        <w:tab/>
      </w:r>
      <w:r w:rsidR="00DF1409">
        <w:rPr>
          <w:rFonts w:ascii="Arial" w:hAnsi="Arial"/>
          <w:lang w:val="fr-CA"/>
        </w:rPr>
        <w:t>Chaque année</w:t>
      </w:r>
      <w:r w:rsidR="00451B2E" w:rsidRPr="003D3793">
        <w:rPr>
          <w:rFonts w:ascii="Arial" w:hAnsi="Arial"/>
          <w:lang w:val="fr-CA"/>
        </w:rPr>
        <w:tab/>
      </w:r>
      <w:r w:rsidR="00451B2E" w:rsidRPr="003D3793">
        <w:rPr>
          <w:rFonts w:ascii="Arial" w:hAnsi="Arial"/>
          <w:lang w:val="fr-CA"/>
        </w:rPr>
        <w:tab/>
        <w:t>Par écrit</w:t>
      </w:r>
      <w:r w:rsidR="00B63994" w:rsidRPr="003D3793">
        <w:rPr>
          <w:rFonts w:ascii="Arial" w:hAnsi="Arial"/>
          <w:lang w:val="fr-CA"/>
        </w:rPr>
        <w:t xml:space="preserve"> </w:t>
      </w:r>
    </w:p>
    <w:p w:rsidR="00B63994" w:rsidRPr="003D3793" w:rsidRDefault="009A375E" w:rsidP="002E0AD1">
      <w:pPr>
        <w:tabs>
          <w:tab w:val="left" w:pos="2835"/>
          <w:tab w:val="left" w:pos="5387"/>
        </w:tabs>
        <w:rPr>
          <w:rFonts w:ascii="Arial" w:hAnsi="Arial"/>
          <w:lang w:val="fr-CA"/>
        </w:rPr>
      </w:pPr>
      <w:r w:rsidRPr="003D3793">
        <w:rPr>
          <w:rFonts w:ascii="Arial" w:hAnsi="Arial"/>
          <w:lang w:val="fr-CA"/>
        </w:rPr>
        <w:t>Rapport au Ministère</w:t>
      </w:r>
      <w:r w:rsidRPr="003D3793">
        <w:rPr>
          <w:rFonts w:ascii="Arial" w:hAnsi="Arial"/>
          <w:lang w:val="fr-CA"/>
        </w:rPr>
        <w:tab/>
      </w:r>
      <w:r w:rsidR="002B0937" w:rsidRPr="003D3793">
        <w:rPr>
          <w:rFonts w:ascii="Arial" w:hAnsi="Arial"/>
          <w:lang w:val="fr-CA"/>
        </w:rPr>
        <w:t>C</w:t>
      </w:r>
      <w:r w:rsidR="00B63994" w:rsidRPr="003D3793">
        <w:rPr>
          <w:rFonts w:ascii="Arial" w:hAnsi="Arial"/>
          <w:lang w:val="fr-CA"/>
        </w:rPr>
        <w:t>haque année</w:t>
      </w:r>
      <w:r w:rsidR="00B63994" w:rsidRPr="003D3793">
        <w:rPr>
          <w:rFonts w:ascii="Arial" w:hAnsi="Arial"/>
          <w:lang w:val="fr-CA"/>
        </w:rPr>
        <w:tab/>
      </w:r>
      <w:r w:rsidR="00B63994" w:rsidRPr="003D3793">
        <w:rPr>
          <w:rFonts w:ascii="Arial" w:hAnsi="Arial"/>
          <w:lang w:val="fr-CA"/>
        </w:rPr>
        <w:tab/>
        <w:t xml:space="preserve">Par écrit </w:t>
      </w:r>
    </w:p>
    <w:p w:rsidR="00451B2E" w:rsidRPr="003D3793" w:rsidRDefault="003F5E70" w:rsidP="0091500D">
      <w:pPr>
        <w:pStyle w:val="Heading2"/>
        <w:widowControl w:val="0"/>
        <w:spacing w:before="240" w:beforeAutospacing="0" w:after="120" w:afterAutospacing="0"/>
        <w:rPr>
          <w:rFonts w:ascii="Arial" w:hAnsi="Arial" w:cs="Arial"/>
          <w:bCs w:val="0"/>
          <w:snapToGrid w:val="0"/>
          <w:sz w:val="26"/>
          <w:szCs w:val="28"/>
          <w:lang w:val="fr-CA" w:eastAsia="en-US"/>
        </w:rPr>
      </w:pPr>
      <w:r w:rsidRPr="003D3793">
        <w:rPr>
          <w:rFonts w:ascii="Arial" w:hAnsi="Arial" w:cs="Arial"/>
          <w:bCs w:val="0"/>
          <w:snapToGrid w:val="0"/>
          <w:sz w:val="26"/>
          <w:szCs w:val="28"/>
          <w:lang w:val="fr-CA" w:eastAsia="en-US"/>
        </w:rPr>
        <w:t>Rapport de réunion</w:t>
      </w:r>
    </w:p>
    <w:p w:rsidR="00451B2E" w:rsidRPr="003D3793" w:rsidRDefault="00451B2E" w:rsidP="002E0AD1">
      <w:pPr>
        <w:spacing w:before="120" w:after="240"/>
        <w:rPr>
          <w:rFonts w:ascii="Arial" w:hAnsi="Arial"/>
          <w:lang w:val="fr-CA"/>
        </w:rPr>
      </w:pPr>
      <w:r w:rsidRPr="003D3793">
        <w:rPr>
          <w:rFonts w:ascii="Arial" w:hAnsi="Arial"/>
          <w:lang w:val="fr-CA"/>
        </w:rPr>
        <w:t xml:space="preserve">Après chaque réunion du comité de vérification, le président du comité doit communiquer avec le président du conseil et </w:t>
      </w:r>
      <w:r w:rsidR="001B7996" w:rsidRPr="003D3793">
        <w:rPr>
          <w:rFonts w:ascii="Arial" w:hAnsi="Arial"/>
          <w:lang w:val="fr-CA"/>
        </w:rPr>
        <w:t xml:space="preserve">lui </w:t>
      </w:r>
      <w:r w:rsidRPr="003D3793">
        <w:rPr>
          <w:rFonts w:ascii="Arial" w:hAnsi="Arial"/>
          <w:lang w:val="fr-CA"/>
        </w:rPr>
        <w:t xml:space="preserve">demander </w:t>
      </w:r>
      <w:r w:rsidR="001B7996" w:rsidRPr="003D3793">
        <w:rPr>
          <w:rFonts w:ascii="Arial" w:hAnsi="Arial"/>
          <w:lang w:val="fr-CA"/>
        </w:rPr>
        <w:t xml:space="preserve">d’ajouter une mise à jour du comité de vérification (points discutés à la réunion de ce comité) à l’ordre du jour </w:t>
      </w:r>
      <w:r w:rsidRPr="003D3793">
        <w:rPr>
          <w:rFonts w:ascii="Arial" w:hAnsi="Arial"/>
          <w:lang w:val="fr-CA"/>
        </w:rPr>
        <w:t xml:space="preserve">de la prochaine réunion du conseil. </w:t>
      </w:r>
      <w:r w:rsidR="003F5E70" w:rsidRPr="003D3793">
        <w:rPr>
          <w:rFonts w:ascii="Arial" w:hAnsi="Arial"/>
          <w:lang w:val="fr-CA"/>
        </w:rPr>
        <w:t xml:space="preserve">Ce rapport </w:t>
      </w:r>
      <w:r w:rsidRPr="003D3793">
        <w:rPr>
          <w:rFonts w:ascii="Arial" w:hAnsi="Arial"/>
          <w:lang w:val="fr-CA"/>
        </w:rPr>
        <w:t xml:space="preserve">doit être présenté verbalement par le président du comité de vérification ou </w:t>
      </w:r>
      <w:r w:rsidR="003F5E70" w:rsidRPr="003D3793">
        <w:rPr>
          <w:rFonts w:ascii="Arial" w:hAnsi="Arial"/>
          <w:lang w:val="fr-CA"/>
        </w:rPr>
        <w:t>la personne qu’il aura désignée</w:t>
      </w:r>
      <w:r w:rsidRPr="003D3793">
        <w:rPr>
          <w:rFonts w:ascii="Arial" w:hAnsi="Arial"/>
          <w:lang w:val="fr-CA"/>
        </w:rPr>
        <w:t xml:space="preserve">. Si le comité de vérification propose une recommandation qu’il veut faire adopter par le conseil, </w:t>
      </w:r>
      <w:r w:rsidR="001D0BD5" w:rsidRPr="003D3793">
        <w:rPr>
          <w:rFonts w:ascii="Arial" w:hAnsi="Arial"/>
          <w:lang w:val="fr-CA"/>
        </w:rPr>
        <w:t>elle</w:t>
      </w:r>
      <w:r w:rsidRPr="003D3793">
        <w:rPr>
          <w:rFonts w:ascii="Arial" w:hAnsi="Arial"/>
          <w:lang w:val="fr-CA"/>
        </w:rPr>
        <w:t xml:space="preserve"> doit être formulée par écrit. </w:t>
      </w:r>
      <w:r w:rsidR="00864CB7" w:rsidRPr="003D3793">
        <w:rPr>
          <w:rFonts w:ascii="Arial" w:hAnsi="Arial"/>
          <w:lang w:val="fr-CA"/>
        </w:rPr>
        <w:t>Les exemples de recommandations comprennent ce qui suit, sans s’y limiter</w:t>
      </w:r>
      <w:r w:rsidRPr="003D3793">
        <w:rPr>
          <w:rFonts w:ascii="Arial" w:hAnsi="Arial"/>
          <w:lang w:val="fr-CA"/>
        </w:rPr>
        <w:t> :</w:t>
      </w:r>
    </w:p>
    <w:p w:rsidR="00451B2E" w:rsidRPr="003D3793" w:rsidRDefault="001B7996"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t>Le plan de vérification</w:t>
      </w:r>
      <w:r w:rsidR="006459BA" w:rsidRPr="003D3793">
        <w:rPr>
          <w:rFonts w:ascii="Arial" w:hAnsi="Arial"/>
          <w:lang w:val="fr-CA"/>
        </w:rPr>
        <w:t xml:space="preserve"> interne</w:t>
      </w:r>
      <w:r w:rsidRPr="003D3793">
        <w:rPr>
          <w:rFonts w:ascii="Arial" w:hAnsi="Arial"/>
          <w:lang w:val="fr-CA"/>
        </w:rPr>
        <w:t xml:space="preserve">; </w:t>
      </w:r>
    </w:p>
    <w:p w:rsidR="00451B2E" w:rsidRPr="003D3793" w:rsidRDefault="001B7996"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t>Tout changement important apporté au plan de vérification interne depu</w:t>
      </w:r>
      <w:r w:rsidR="00451B2E" w:rsidRPr="003D3793">
        <w:rPr>
          <w:rFonts w:ascii="Arial" w:hAnsi="Arial"/>
          <w:lang w:val="fr-CA"/>
        </w:rPr>
        <w:t xml:space="preserve">is l’approbation précédente; </w:t>
      </w:r>
    </w:p>
    <w:p w:rsidR="00451B2E" w:rsidRPr="003D3793" w:rsidRDefault="001B7996"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t xml:space="preserve">La nomination, le remplacement ou le renvoi du vérificateur externe; </w:t>
      </w:r>
    </w:p>
    <w:p w:rsidR="001B7996" w:rsidRPr="003D3793" w:rsidRDefault="001B7996"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t xml:space="preserve">L’établissement ou la modification des honoraires du vérificateur externe; </w:t>
      </w:r>
    </w:p>
    <w:p w:rsidR="001B7996" w:rsidRPr="003D3793" w:rsidRDefault="001B7996"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t>Le plan de vérification du vérificateur externe;</w:t>
      </w:r>
    </w:p>
    <w:p w:rsidR="00451B2E" w:rsidRPr="003D3793" w:rsidRDefault="001B7996"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t xml:space="preserve">Tout changement important apporté au plan de vérification du vérificateur externe depuis l’approbation précédente </w:t>
      </w:r>
    </w:p>
    <w:p w:rsidR="00451B2E" w:rsidRPr="003D3793" w:rsidRDefault="001B7996"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t xml:space="preserve">L’approbation </w:t>
      </w:r>
      <w:r w:rsidR="00451B2E" w:rsidRPr="003D3793">
        <w:rPr>
          <w:rFonts w:ascii="Arial" w:hAnsi="Arial"/>
          <w:lang w:val="fr-CA"/>
        </w:rPr>
        <w:t>des états financiers vérifiés.</w:t>
      </w:r>
    </w:p>
    <w:p w:rsidR="00451B2E" w:rsidRPr="003D3793" w:rsidRDefault="0072226E" w:rsidP="002E0AD1">
      <w:pPr>
        <w:spacing w:before="120" w:after="240"/>
        <w:rPr>
          <w:rFonts w:ascii="Arial" w:hAnsi="Arial"/>
          <w:lang w:val="fr-CA"/>
        </w:rPr>
      </w:pPr>
      <w:r w:rsidRPr="0072226E">
        <w:rPr>
          <w:rFonts w:ascii="Arial" w:hAnsi="Arial"/>
          <w:lang w:val="fr-CA"/>
        </w:rPr>
        <w:t>Un format suggéré pour le rapport écrit est présenté à l'</w:t>
      </w:r>
      <w:r w:rsidRPr="0072226E">
        <w:rPr>
          <w:rFonts w:ascii="Arial" w:hAnsi="Arial"/>
          <w:b/>
          <w:lang w:val="fr-CA"/>
        </w:rPr>
        <w:t>annexe A</w:t>
      </w:r>
      <w:r w:rsidRPr="0072226E">
        <w:rPr>
          <w:rFonts w:ascii="Arial" w:hAnsi="Arial"/>
          <w:lang w:val="fr-CA"/>
        </w:rPr>
        <w:t>.</w:t>
      </w:r>
      <w:r>
        <w:rPr>
          <w:rFonts w:ascii="Arial" w:hAnsi="Arial"/>
          <w:lang w:val="fr-CA"/>
        </w:rPr>
        <w:t xml:space="preserve"> </w:t>
      </w:r>
    </w:p>
    <w:p w:rsidR="00451B2E" w:rsidRPr="003D3793" w:rsidRDefault="002B0937" w:rsidP="0091500D">
      <w:pPr>
        <w:pStyle w:val="Heading2"/>
        <w:widowControl w:val="0"/>
        <w:spacing w:before="240" w:beforeAutospacing="0" w:after="120" w:afterAutospacing="0"/>
        <w:rPr>
          <w:rFonts w:ascii="Arial" w:hAnsi="Arial" w:cs="Arial"/>
          <w:bCs w:val="0"/>
          <w:snapToGrid w:val="0"/>
          <w:sz w:val="26"/>
          <w:szCs w:val="28"/>
          <w:lang w:val="fr-CA" w:eastAsia="en-US"/>
        </w:rPr>
      </w:pPr>
      <w:r w:rsidRPr="003D3793">
        <w:rPr>
          <w:rFonts w:ascii="Arial" w:hAnsi="Arial" w:cs="Arial"/>
          <w:bCs w:val="0"/>
          <w:snapToGrid w:val="0"/>
          <w:sz w:val="26"/>
          <w:szCs w:val="28"/>
          <w:lang w:val="fr-CA" w:eastAsia="en-US"/>
        </w:rPr>
        <w:t xml:space="preserve">Rapport annuel détaillé </w:t>
      </w:r>
      <w:r w:rsidR="00B63994" w:rsidRPr="003D3793">
        <w:rPr>
          <w:rFonts w:ascii="Arial" w:hAnsi="Arial" w:cs="Arial"/>
          <w:bCs w:val="0"/>
          <w:snapToGrid w:val="0"/>
          <w:sz w:val="26"/>
          <w:szCs w:val="28"/>
          <w:lang w:val="fr-CA" w:eastAsia="en-US"/>
        </w:rPr>
        <w:t>(au conseil d’administration)</w:t>
      </w:r>
    </w:p>
    <w:p w:rsidR="00451B2E" w:rsidRPr="003D3793" w:rsidRDefault="00451B2E" w:rsidP="002E0AD1">
      <w:pPr>
        <w:spacing w:before="120" w:after="240"/>
        <w:rPr>
          <w:rFonts w:ascii="Arial" w:hAnsi="Arial"/>
          <w:lang w:val="fr-CA"/>
        </w:rPr>
      </w:pPr>
      <w:r w:rsidRPr="003D3793">
        <w:rPr>
          <w:rFonts w:ascii="Arial" w:hAnsi="Arial"/>
          <w:lang w:val="fr-CA"/>
        </w:rPr>
        <w:t xml:space="preserve">Chaque année, au plus tard le 30 novembre, le comité de vérification doit présenter </w:t>
      </w:r>
      <w:r w:rsidR="00BE118D" w:rsidRPr="003D3793">
        <w:rPr>
          <w:rFonts w:ascii="Arial" w:hAnsi="Arial"/>
          <w:lang w:val="fr-CA"/>
        </w:rPr>
        <w:t xml:space="preserve">au conseil </w:t>
      </w:r>
      <w:r w:rsidR="001B7996" w:rsidRPr="003D3793">
        <w:rPr>
          <w:rFonts w:ascii="Arial" w:hAnsi="Arial"/>
          <w:lang w:val="fr-CA"/>
        </w:rPr>
        <w:t xml:space="preserve">un rapport couvrant l’exercice précédent qui inclut </w:t>
      </w:r>
      <w:r w:rsidRPr="003D3793">
        <w:rPr>
          <w:rFonts w:ascii="Arial" w:hAnsi="Arial"/>
          <w:lang w:val="fr-CA"/>
        </w:rPr>
        <w:t>ce qui suit :</w:t>
      </w:r>
    </w:p>
    <w:p w:rsidR="00B63994" w:rsidRPr="003D3793" w:rsidRDefault="001B7996"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t xml:space="preserve">Le </w:t>
      </w:r>
      <w:r w:rsidR="00B63994" w:rsidRPr="003D3793">
        <w:rPr>
          <w:rFonts w:ascii="Arial" w:hAnsi="Arial"/>
          <w:lang w:val="fr-CA"/>
        </w:rPr>
        <w:t xml:space="preserve">plan de </w:t>
      </w:r>
      <w:r w:rsidRPr="003D3793">
        <w:rPr>
          <w:rFonts w:ascii="Arial" w:hAnsi="Arial"/>
          <w:lang w:val="fr-CA"/>
        </w:rPr>
        <w:t>vérification</w:t>
      </w:r>
      <w:r w:rsidR="00B63994" w:rsidRPr="003D3793">
        <w:rPr>
          <w:rFonts w:ascii="Arial" w:hAnsi="Arial"/>
          <w:lang w:val="fr-CA"/>
        </w:rPr>
        <w:t xml:space="preserve"> interne</w:t>
      </w:r>
      <w:r w:rsidRPr="003D3793">
        <w:rPr>
          <w:rFonts w:ascii="Arial" w:hAnsi="Arial"/>
          <w:lang w:val="fr-CA"/>
        </w:rPr>
        <w:t xml:space="preserve"> qui inclut toute vérification interne </w:t>
      </w:r>
      <w:r w:rsidR="00DC5DC5" w:rsidRPr="003D3793">
        <w:rPr>
          <w:rFonts w:ascii="Arial" w:hAnsi="Arial"/>
          <w:lang w:val="fr-CA"/>
        </w:rPr>
        <w:t xml:space="preserve">prévue </w:t>
      </w:r>
      <w:r w:rsidR="001D0BD5" w:rsidRPr="003D3793">
        <w:rPr>
          <w:rFonts w:ascii="Arial" w:hAnsi="Arial"/>
          <w:lang w:val="fr-CA"/>
        </w:rPr>
        <w:t>des effectifs</w:t>
      </w:r>
      <w:r w:rsidR="00B63994" w:rsidRPr="003D3793">
        <w:rPr>
          <w:rFonts w:ascii="Arial" w:hAnsi="Arial"/>
          <w:lang w:val="fr-CA"/>
        </w:rPr>
        <w:t>;</w:t>
      </w:r>
    </w:p>
    <w:p w:rsidR="00B63994" w:rsidRPr="003D3793" w:rsidRDefault="001B7996"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t xml:space="preserve">La </w:t>
      </w:r>
      <w:r w:rsidR="00B63994" w:rsidRPr="003D3793">
        <w:rPr>
          <w:rFonts w:ascii="Arial" w:hAnsi="Arial"/>
          <w:lang w:val="fr-CA"/>
        </w:rPr>
        <w:t xml:space="preserve">description de toute modification apportée au plan de vérification </w:t>
      </w:r>
      <w:r w:rsidRPr="003D3793">
        <w:rPr>
          <w:rFonts w:ascii="Arial" w:hAnsi="Arial"/>
          <w:lang w:val="fr-CA"/>
        </w:rPr>
        <w:t>interne</w:t>
      </w:r>
      <w:r w:rsidR="00B63994" w:rsidRPr="003D3793">
        <w:rPr>
          <w:rFonts w:ascii="Arial" w:hAnsi="Arial"/>
          <w:lang w:val="fr-CA"/>
        </w:rPr>
        <w:t>;</w:t>
      </w:r>
    </w:p>
    <w:p w:rsidR="00B63994" w:rsidRPr="003D3793" w:rsidRDefault="001B7996"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lastRenderedPageBreak/>
        <w:t xml:space="preserve">La liste </w:t>
      </w:r>
      <w:r w:rsidR="00B63994" w:rsidRPr="003D3793">
        <w:rPr>
          <w:rFonts w:ascii="Arial" w:hAnsi="Arial"/>
          <w:lang w:val="fr-CA"/>
        </w:rPr>
        <w:t>des travaux accomplis par le vérificateur interne</w:t>
      </w:r>
      <w:r w:rsidRPr="003D3793">
        <w:rPr>
          <w:rFonts w:ascii="Arial" w:hAnsi="Arial"/>
          <w:lang w:val="fr-CA"/>
        </w:rPr>
        <w:t xml:space="preserve"> pendant la période, ainsi que la liste</w:t>
      </w:r>
      <w:r w:rsidR="00B63994" w:rsidRPr="003D3793">
        <w:rPr>
          <w:rFonts w:ascii="Arial" w:hAnsi="Arial"/>
          <w:lang w:val="fr-CA"/>
        </w:rPr>
        <w:t xml:space="preserve"> des travaux qu’il comptait accomplir au cours de la période;</w:t>
      </w:r>
    </w:p>
    <w:p w:rsidR="00B63994" w:rsidRPr="003D3793" w:rsidRDefault="001B7996"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t>Le</w:t>
      </w:r>
      <w:r w:rsidR="00B63994" w:rsidRPr="003D3793">
        <w:rPr>
          <w:rFonts w:ascii="Arial" w:hAnsi="Arial"/>
          <w:lang w:val="fr-CA"/>
        </w:rPr>
        <w:t xml:space="preserve"> résumé des risques </w:t>
      </w:r>
      <w:r w:rsidRPr="003D3793">
        <w:rPr>
          <w:rFonts w:ascii="Arial" w:hAnsi="Arial"/>
          <w:lang w:val="fr-CA"/>
        </w:rPr>
        <w:t>relevés</w:t>
      </w:r>
      <w:r w:rsidR="00B63994" w:rsidRPr="003D3793">
        <w:rPr>
          <w:rFonts w:ascii="Arial" w:hAnsi="Arial"/>
          <w:lang w:val="fr-CA"/>
        </w:rPr>
        <w:t xml:space="preserve"> et des constatations faites par le vérificateur interne;</w:t>
      </w:r>
    </w:p>
    <w:p w:rsidR="00451B2E" w:rsidRPr="003D3793" w:rsidRDefault="001B7996"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t>Le</w:t>
      </w:r>
      <w:r w:rsidR="00B63994" w:rsidRPr="003D3793">
        <w:rPr>
          <w:rFonts w:ascii="Arial" w:hAnsi="Arial"/>
          <w:lang w:val="fr-CA"/>
        </w:rPr>
        <w:t xml:space="preserve"> résumé des travaux accomplis par le comité </w:t>
      </w:r>
      <w:r w:rsidR="00070991" w:rsidRPr="003D3793">
        <w:rPr>
          <w:rFonts w:ascii="Arial" w:hAnsi="Arial"/>
          <w:lang w:val="fr-CA"/>
        </w:rPr>
        <w:t>pendant l’année</w:t>
      </w:r>
      <w:r w:rsidR="00451B2E" w:rsidRPr="003D3793">
        <w:rPr>
          <w:rFonts w:ascii="Arial" w:hAnsi="Arial"/>
          <w:lang w:val="fr-CA"/>
        </w:rPr>
        <w:t xml:space="preserve">; </w:t>
      </w:r>
    </w:p>
    <w:p w:rsidR="00B63994" w:rsidRPr="003D3793" w:rsidRDefault="00070991"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t>L’</w:t>
      </w:r>
      <w:r w:rsidR="00B63994" w:rsidRPr="003D3793">
        <w:rPr>
          <w:rFonts w:ascii="Arial" w:hAnsi="Arial"/>
          <w:lang w:val="fr-CA"/>
        </w:rPr>
        <w:t xml:space="preserve">évaluation </w:t>
      </w:r>
      <w:r w:rsidRPr="003D3793">
        <w:rPr>
          <w:rFonts w:ascii="Arial" w:hAnsi="Arial"/>
          <w:lang w:val="fr-CA"/>
        </w:rPr>
        <w:t>effectuée par le comité de vérification concernant l</w:t>
      </w:r>
      <w:r w:rsidR="00B63994" w:rsidRPr="003D3793">
        <w:rPr>
          <w:rFonts w:ascii="Arial" w:hAnsi="Arial"/>
          <w:lang w:val="fr-CA"/>
        </w:rPr>
        <w:t xml:space="preserve">es progrès accomplis par le conseil pour donner suite aux constatations et recommandations </w:t>
      </w:r>
      <w:r w:rsidRPr="003D3793">
        <w:rPr>
          <w:rFonts w:ascii="Arial" w:hAnsi="Arial"/>
          <w:lang w:val="fr-CA"/>
        </w:rPr>
        <w:t xml:space="preserve">découlant de </w:t>
      </w:r>
      <w:r w:rsidR="00FA176D" w:rsidRPr="003D3793">
        <w:rPr>
          <w:rFonts w:ascii="Arial" w:hAnsi="Arial"/>
          <w:lang w:val="fr-CA"/>
        </w:rPr>
        <w:t>toute</w:t>
      </w:r>
      <w:r w:rsidRPr="003D3793">
        <w:rPr>
          <w:rFonts w:ascii="Arial" w:hAnsi="Arial"/>
          <w:lang w:val="fr-CA"/>
        </w:rPr>
        <w:t xml:space="preserve"> vérification interne ou externe</w:t>
      </w:r>
      <w:r w:rsidR="00B63994" w:rsidRPr="003D3793">
        <w:rPr>
          <w:rFonts w:ascii="Arial" w:hAnsi="Arial"/>
          <w:lang w:val="fr-CA"/>
        </w:rPr>
        <w:t>;</w:t>
      </w:r>
    </w:p>
    <w:p w:rsidR="00B63994" w:rsidRPr="003D3793" w:rsidRDefault="00C535A2"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t>Le résumé des questions dont le comité a délibéré lors de ses réunions;</w:t>
      </w:r>
    </w:p>
    <w:p w:rsidR="00B63994" w:rsidRPr="003D3793" w:rsidRDefault="00070991"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t>L</w:t>
      </w:r>
      <w:r w:rsidR="00FA176D" w:rsidRPr="003D3793">
        <w:rPr>
          <w:rFonts w:ascii="Arial" w:hAnsi="Arial"/>
          <w:lang w:val="fr-CA"/>
        </w:rPr>
        <w:t xml:space="preserve">e registre des présences des </w:t>
      </w:r>
      <w:r w:rsidR="00B63994" w:rsidRPr="003D3793">
        <w:rPr>
          <w:rFonts w:ascii="Arial" w:hAnsi="Arial"/>
          <w:lang w:val="fr-CA"/>
        </w:rPr>
        <w:t xml:space="preserve">membres du comité; </w:t>
      </w:r>
    </w:p>
    <w:p w:rsidR="00451B2E" w:rsidRPr="003D3793" w:rsidRDefault="00070991" w:rsidP="002E0AD1">
      <w:pPr>
        <w:pStyle w:val="ListParagraph"/>
        <w:numPr>
          <w:ilvl w:val="0"/>
          <w:numId w:val="23"/>
        </w:numPr>
        <w:spacing w:before="120" w:after="240" w:line="276" w:lineRule="auto"/>
        <w:rPr>
          <w:rFonts w:ascii="Arial" w:hAnsi="Arial"/>
          <w:lang w:val="fr-CA"/>
        </w:rPr>
      </w:pPr>
      <w:r w:rsidRPr="003D3793">
        <w:rPr>
          <w:rFonts w:ascii="Arial" w:hAnsi="Arial"/>
          <w:lang w:val="fr-CA"/>
        </w:rPr>
        <w:t>T</w:t>
      </w:r>
      <w:r w:rsidR="00B63994" w:rsidRPr="003D3793">
        <w:rPr>
          <w:rFonts w:ascii="Arial" w:hAnsi="Arial"/>
          <w:lang w:val="fr-CA"/>
        </w:rPr>
        <w:t xml:space="preserve">oute autre question que le comité estime pertinente </w:t>
      </w:r>
      <w:r w:rsidR="00451B2E" w:rsidRPr="003D3793">
        <w:rPr>
          <w:rFonts w:ascii="Arial" w:hAnsi="Arial"/>
          <w:lang w:val="fr-CA"/>
        </w:rPr>
        <w:t>(</w:t>
      </w:r>
      <w:r w:rsidRPr="003D3793">
        <w:rPr>
          <w:rFonts w:ascii="Arial" w:hAnsi="Arial"/>
          <w:lang w:val="fr-CA"/>
        </w:rPr>
        <w:t xml:space="preserve">p. ex., </w:t>
      </w:r>
      <w:r w:rsidR="00451B2E" w:rsidRPr="003D3793">
        <w:rPr>
          <w:rFonts w:ascii="Arial" w:hAnsi="Arial"/>
          <w:lang w:val="fr-CA"/>
        </w:rPr>
        <w:t>fraude, affectations et mandats spéciaux, participation de spécialistes, etc.)</w:t>
      </w:r>
    </w:p>
    <w:p w:rsidR="0072226E" w:rsidRDefault="0072226E" w:rsidP="002E0AD1">
      <w:pPr>
        <w:spacing w:before="120" w:after="240"/>
        <w:rPr>
          <w:rFonts w:ascii="Arial" w:hAnsi="Arial"/>
          <w:lang w:val="fr-CA"/>
        </w:rPr>
      </w:pPr>
      <w:r w:rsidRPr="0072226E">
        <w:rPr>
          <w:rFonts w:ascii="Arial" w:hAnsi="Arial"/>
          <w:lang w:val="fr-CA"/>
        </w:rPr>
        <w:t xml:space="preserve">Remarque : Les activités de vérification interne détaillées dans ce rapport peuvent inclure à la fois celles menées par l’équipe régionale de vérification interne et celles de tout vérificateur interne au service d’un seul </w:t>
      </w:r>
      <w:r w:rsidRPr="003D3793">
        <w:rPr>
          <w:rFonts w:ascii="Arial" w:hAnsi="Arial"/>
          <w:lang w:val="fr-CA"/>
        </w:rPr>
        <w:t>conseil scolaire</w:t>
      </w:r>
      <w:r w:rsidRPr="0072226E">
        <w:rPr>
          <w:rFonts w:ascii="Arial" w:hAnsi="Arial"/>
          <w:lang w:val="fr-CA"/>
        </w:rPr>
        <w:t>.</w:t>
      </w:r>
    </w:p>
    <w:p w:rsidR="00B63994" w:rsidRPr="003D3793" w:rsidRDefault="0072226E" w:rsidP="002E0AD1">
      <w:pPr>
        <w:spacing w:before="120" w:after="240"/>
        <w:rPr>
          <w:rFonts w:ascii="Arial" w:hAnsi="Arial"/>
          <w:lang w:val="fr-CA"/>
        </w:rPr>
      </w:pPr>
      <w:r w:rsidRPr="0072226E">
        <w:rPr>
          <w:rFonts w:ascii="Arial" w:hAnsi="Arial"/>
          <w:lang w:val="fr-CA"/>
        </w:rPr>
        <w:t>Un format suggéré pour le rapport est présenté à l'</w:t>
      </w:r>
      <w:r w:rsidRPr="0072226E">
        <w:rPr>
          <w:rFonts w:ascii="Arial" w:hAnsi="Arial"/>
          <w:b/>
          <w:lang w:val="fr-CA"/>
        </w:rPr>
        <w:t>annexe B</w:t>
      </w:r>
      <w:r w:rsidRPr="0072226E">
        <w:rPr>
          <w:rFonts w:ascii="Arial" w:hAnsi="Arial"/>
          <w:lang w:val="fr-CA"/>
        </w:rPr>
        <w:t>.</w:t>
      </w:r>
      <w:r w:rsidR="00451B2E" w:rsidRPr="003D3793">
        <w:rPr>
          <w:rFonts w:ascii="Arial" w:hAnsi="Arial"/>
          <w:lang w:val="fr-CA"/>
        </w:rPr>
        <w:t xml:space="preserve"> </w:t>
      </w:r>
    </w:p>
    <w:p w:rsidR="00B63994" w:rsidRPr="003D3793" w:rsidRDefault="002B0937" w:rsidP="0091500D">
      <w:pPr>
        <w:pStyle w:val="Heading2"/>
        <w:widowControl w:val="0"/>
        <w:spacing w:before="240" w:beforeAutospacing="0" w:after="120" w:afterAutospacing="0"/>
        <w:rPr>
          <w:rFonts w:ascii="Arial" w:hAnsi="Arial" w:cs="Arial"/>
          <w:bCs w:val="0"/>
          <w:snapToGrid w:val="0"/>
          <w:sz w:val="26"/>
          <w:szCs w:val="28"/>
          <w:lang w:val="fr-CA" w:eastAsia="en-US"/>
        </w:rPr>
      </w:pPr>
      <w:r w:rsidRPr="003D3793">
        <w:rPr>
          <w:rFonts w:ascii="Arial" w:hAnsi="Arial" w:cs="Arial"/>
          <w:bCs w:val="0"/>
          <w:snapToGrid w:val="0"/>
          <w:sz w:val="26"/>
          <w:szCs w:val="28"/>
          <w:lang w:val="fr-CA" w:eastAsia="en-US"/>
        </w:rPr>
        <w:t xml:space="preserve">Rapport </w:t>
      </w:r>
      <w:r w:rsidR="00070991" w:rsidRPr="003D3793">
        <w:rPr>
          <w:rFonts w:ascii="Arial" w:hAnsi="Arial" w:cs="Arial"/>
          <w:bCs w:val="0"/>
          <w:snapToGrid w:val="0"/>
          <w:sz w:val="26"/>
          <w:szCs w:val="28"/>
          <w:lang w:val="fr-CA" w:eastAsia="en-US"/>
        </w:rPr>
        <w:t>au Ministère</w:t>
      </w:r>
      <w:r w:rsidRPr="003D3793">
        <w:rPr>
          <w:rFonts w:ascii="Arial" w:hAnsi="Arial" w:cs="Arial"/>
          <w:bCs w:val="0"/>
          <w:snapToGrid w:val="0"/>
          <w:sz w:val="26"/>
          <w:szCs w:val="28"/>
          <w:lang w:val="fr-CA" w:eastAsia="en-US"/>
        </w:rPr>
        <w:t xml:space="preserve"> </w:t>
      </w:r>
      <w:r w:rsidR="00B63994" w:rsidRPr="003D3793">
        <w:rPr>
          <w:rFonts w:ascii="Arial" w:hAnsi="Arial" w:cs="Arial"/>
          <w:bCs w:val="0"/>
          <w:snapToGrid w:val="0"/>
          <w:sz w:val="26"/>
          <w:szCs w:val="28"/>
          <w:lang w:val="fr-CA" w:eastAsia="en-US"/>
        </w:rPr>
        <w:t>(</w:t>
      </w:r>
      <w:r w:rsidR="00FA176D" w:rsidRPr="003D3793">
        <w:rPr>
          <w:rFonts w:ascii="Arial" w:hAnsi="Arial" w:cs="Arial"/>
          <w:bCs w:val="0"/>
          <w:snapToGrid w:val="0"/>
          <w:sz w:val="26"/>
          <w:szCs w:val="28"/>
          <w:lang w:val="fr-CA" w:eastAsia="en-US"/>
        </w:rPr>
        <w:t xml:space="preserve">remis </w:t>
      </w:r>
      <w:r w:rsidR="00B63994" w:rsidRPr="003D3793">
        <w:rPr>
          <w:rFonts w:ascii="Arial" w:hAnsi="Arial" w:cs="Arial"/>
          <w:bCs w:val="0"/>
          <w:snapToGrid w:val="0"/>
          <w:sz w:val="26"/>
          <w:szCs w:val="28"/>
          <w:lang w:val="fr-CA" w:eastAsia="en-US"/>
        </w:rPr>
        <w:t xml:space="preserve">au conseil d’administration puis </w:t>
      </w:r>
      <w:r w:rsidR="00FA176D" w:rsidRPr="003D3793">
        <w:rPr>
          <w:rFonts w:ascii="Arial" w:hAnsi="Arial" w:cs="Arial"/>
          <w:bCs w:val="0"/>
          <w:snapToGrid w:val="0"/>
          <w:sz w:val="26"/>
          <w:szCs w:val="28"/>
          <w:lang w:val="fr-CA" w:eastAsia="en-US"/>
        </w:rPr>
        <w:t>transmis au m</w:t>
      </w:r>
      <w:r w:rsidR="00B63994" w:rsidRPr="003D3793">
        <w:rPr>
          <w:rFonts w:ascii="Arial" w:hAnsi="Arial" w:cs="Arial"/>
          <w:bCs w:val="0"/>
          <w:snapToGrid w:val="0"/>
          <w:sz w:val="26"/>
          <w:szCs w:val="28"/>
          <w:lang w:val="fr-CA" w:eastAsia="en-US"/>
        </w:rPr>
        <w:t>inistère de l’Éducation)</w:t>
      </w:r>
    </w:p>
    <w:p w:rsidR="00661DA4" w:rsidRPr="003D3793" w:rsidRDefault="00B63994" w:rsidP="00096530">
      <w:pPr>
        <w:spacing w:before="120" w:after="240"/>
        <w:rPr>
          <w:rFonts w:ascii="Arial" w:hAnsi="Arial"/>
          <w:lang w:val="fr-CA"/>
        </w:rPr>
      </w:pPr>
      <w:r w:rsidRPr="003D3793">
        <w:rPr>
          <w:rFonts w:ascii="Arial" w:hAnsi="Arial"/>
          <w:lang w:val="fr-CA"/>
        </w:rPr>
        <w:t xml:space="preserve">Chaque année, au plus tard le 30 novembre, le comité de vérification doit présenter un deuxième rapport </w:t>
      </w:r>
      <w:r w:rsidR="00FA176D" w:rsidRPr="003D3793">
        <w:rPr>
          <w:rFonts w:ascii="Arial" w:hAnsi="Arial"/>
          <w:lang w:val="fr-CA"/>
        </w:rPr>
        <w:t xml:space="preserve">annuel </w:t>
      </w:r>
      <w:r w:rsidRPr="003D3793">
        <w:rPr>
          <w:rFonts w:ascii="Arial" w:hAnsi="Arial"/>
          <w:lang w:val="fr-CA"/>
        </w:rPr>
        <w:t xml:space="preserve">au conseil d’administration qui sera envoyé au </w:t>
      </w:r>
      <w:r w:rsidR="001D0BD5" w:rsidRPr="003D3793">
        <w:rPr>
          <w:rFonts w:ascii="Arial" w:hAnsi="Arial"/>
          <w:lang w:val="fr-CA"/>
        </w:rPr>
        <w:t>m</w:t>
      </w:r>
      <w:r w:rsidRPr="003D3793">
        <w:rPr>
          <w:rFonts w:ascii="Arial" w:hAnsi="Arial"/>
          <w:lang w:val="fr-CA"/>
        </w:rPr>
        <w:t>inistère de l’Éducation</w:t>
      </w:r>
      <w:r w:rsidR="00986D79" w:rsidRPr="003D3793">
        <w:rPr>
          <w:rFonts w:ascii="Arial" w:hAnsi="Arial"/>
          <w:lang w:val="fr-CA"/>
        </w:rPr>
        <w:t xml:space="preserve"> au plus tard le 15 janvier</w:t>
      </w:r>
      <w:r w:rsidRPr="003D3793">
        <w:rPr>
          <w:rFonts w:ascii="Arial" w:hAnsi="Arial"/>
          <w:lang w:val="fr-CA"/>
        </w:rPr>
        <w:t xml:space="preserve">. Le but </w:t>
      </w:r>
      <w:r w:rsidR="001D0BD5" w:rsidRPr="003D3793">
        <w:rPr>
          <w:rFonts w:ascii="Arial" w:hAnsi="Arial"/>
          <w:lang w:val="fr-CA"/>
        </w:rPr>
        <w:t>du rapport</w:t>
      </w:r>
      <w:r w:rsidRPr="003D3793">
        <w:rPr>
          <w:rFonts w:ascii="Arial" w:hAnsi="Arial"/>
          <w:lang w:val="fr-CA"/>
        </w:rPr>
        <w:t xml:space="preserve"> est double</w:t>
      </w:r>
      <w:r w:rsidR="001D0BD5" w:rsidRPr="003D3793">
        <w:rPr>
          <w:rFonts w:ascii="Arial" w:hAnsi="Arial"/>
          <w:lang w:val="fr-CA"/>
        </w:rPr>
        <w:t xml:space="preserve"> </w:t>
      </w:r>
      <w:r w:rsidRPr="003D3793">
        <w:rPr>
          <w:rFonts w:ascii="Arial" w:hAnsi="Arial"/>
          <w:lang w:val="fr-CA"/>
        </w:rPr>
        <w:t>:</w:t>
      </w:r>
    </w:p>
    <w:p w:rsidR="00B6398D" w:rsidRPr="00B6398D" w:rsidRDefault="00B6398D" w:rsidP="00B6398D">
      <w:pPr>
        <w:pStyle w:val="ListParagraph"/>
        <w:numPr>
          <w:ilvl w:val="0"/>
          <w:numId w:val="23"/>
        </w:numPr>
        <w:rPr>
          <w:rFonts w:ascii="Arial" w:hAnsi="Arial"/>
          <w:lang w:val="fr-CA"/>
        </w:rPr>
      </w:pPr>
      <w:r w:rsidRPr="00B6398D">
        <w:rPr>
          <w:rFonts w:ascii="Arial" w:hAnsi="Arial"/>
          <w:lang w:val="fr-CA"/>
        </w:rPr>
        <w:t>La liste des travaux des vérificateurs internes pendant l’exercice rend compte au Ministère de l’utilisation de l’allocation pour la vérification interne et permet de confirmer que chaque conseil a bénéficié d’au moins deux missions de vérification (ou une vérification globale couvrant au moins deux processus); et</w:t>
      </w:r>
    </w:p>
    <w:p w:rsidR="00661DA4" w:rsidRPr="003D3793" w:rsidRDefault="00070991" w:rsidP="00096530">
      <w:pPr>
        <w:pStyle w:val="ListParagraph"/>
        <w:numPr>
          <w:ilvl w:val="0"/>
          <w:numId w:val="23"/>
        </w:numPr>
        <w:spacing w:before="120" w:after="240" w:line="276" w:lineRule="auto"/>
        <w:rPr>
          <w:rFonts w:ascii="Arial" w:hAnsi="Arial"/>
          <w:lang w:val="fr-CA"/>
        </w:rPr>
      </w:pPr>
      <w:r w:rsidRPr="003D3793">
        <w:rPr>
          <w:rFonts w:ascii="Arial" w:hAnsi="Arial"/>
          <w:lang w:val="fr-CA"/>
        </w:rPr>
        <w:t xml:space="preserve">La liste </w:t>
      </w:r>
      <w:r w:rsidR="00B63994" w:rsidRPr="003D3793">
        <w:rPr>
          <w:rFonts w:ascii="Arial" w:hAnsi="Arial"/>
          <w:lang w:val="fr-CA"/>
        </w:rPr>
        <w:t xml:space="preserve">des vérifications </w:t>
      </w:r>
      <w:r w:rsidRPr="003D3793">
        <w:rPr>
          <w:rFonts w:ascii="Arial" w:hAnsi="Arial"/>
          <w:lang w:val="fr-CA"/>
        </w:rPr>
        <w:t xml:space="preserve">des </w:t>
      </w:r>
      <w:r w:rsidR="00B63994" w:rsidRPr="003D3793">
        <w:rPr>
          <w:rFonts w:ascii="Arial" w:hAnsi="Arial"/>
          <w:lang w:val="fr-CA"/>
        </w:rPr>
        <w:t>effectif</w:t>
      </w:r>
      <w:r w:rsidRPr="003D3793">
        <w:rPr>
          <w:rFonts w:ascii="Arial" w:hAnsi="Arial"/>
          <w:lang w:val="fr-CA"/>
        </w:rPr>
        <w:t>s</w:t>
      </w:r>
      <w:r w:rsidR="00B63994" w:rsidRPr="003D3793">
        <w:rPr>
          <w:rFonts w:ascii="Arial" w:hAnsi="Arial"/>
          <w:lang w:val="fr-CA"/>
        </w:rPr>
        <w:t xml:space="preserve"> </w:t>
      </w:r>
      <w:r w:rsidRPr="003D3793">
        <w:rPr>
          <w:rFonts w:ascii="Arial" w:hAnsi="Arial"/>
          <w:lang w:val="fr-CA"/>
        </w:rPr>
        <w:t xml:space="preserve">prévues </w:t>
      </w:r>
      <w:r w:rsidR="00B63994" w:rsidRPr="003D3793">
        <w:rPr>
          <w:rFonts w:ascii="Arial" w:hAnsi="Arial"/>
          <w:lang w:val="fr-CA"/>
        </w:rPr>
        <w:t xml:space="preserve">pour les prochains exercices financiers </w:t>
      </w:r>
      <w:r w:rsidRPr="003D3793">
        <w:rPr>
          <w:rFonts w:ascii="Arial" w:hAnsi="Arial"/>
          <w:lang w:val="fr-CA"/>
        </w:rPr>
        <w:t>permet de mieux coordonner</w:t>
      </w:r>
      <w:r w:rsidR="00FA176D" w:rsidRPr="003D3793">
        <w:rPr>
          <w:rFonts w:ascii="Arial" w:hAnsi="Arial"/>
          <w:lang w:val="fr-CA"/>
        </w:rPr>
        <w:t xml:space="preserve"> </w:t>
      </w:r>
      <w:r w:rsidR="00F704E9" w:rsidRPr="003D3793">
        <w:rPr>
          <w:rFonts w:ascii="Arial" w:hAnsi="Arial"/>
          <w:lang w:val="fr-CA"/>
        </w:rPr>
        <w:t>l</w:t>
      </w:r>
      <w:r w:rsidR="00B63994" w:rsidRPr="003D3793">
        <w:rPr>
          <w:rFonts w:ascii="Arial" w:hAnsi="Arial"/>
          <w:lang w:val="fr-CA"/>
        </w:rPr>
        <w:t>es vérifications des effectifs effectuée</w:t>
      </w:r>
      <w:r w:rsidRPr="003D3793">
        <w:rPr>
          <w:rFonts w:ascii="Arial" w:hAnsi="Arial"/>
          <w:lang w:val="fr-CA"/>
        </w:rPr>
        <w:t>s</w:t>
      </w:r>
      <w:r w:rsidR="00B63994" w:rsidRPr="003D3793">
        <w:rPr>
          <w:rFonts w:ascii="Arial" w:hAnsi="Arial"/>
          <w:lang w:val="fr-CA"/>
        </w:rPr>
        <w:t xml:space="preserve"> par le ministère de l'</w:t>
      </w:r>
      <w:r w:rsidR="00B6398D" w:rsidRPr="003D3793">
        <w:rPr>
          <w:rFonts w:ascii="Arial" w:hAnsi="Arial" w:cs="Arial"/>
          <w:snapToGrid w:val="0"/>
          <w:sz w:val="26"/>
          <w:szCs w:val="28"/>
          <w:lang w:val="fr-CA" w:eastAsia="en-US"/>
        </w:rPr>
        <w:t>É</w:t>
      </w:r>
      <w:r w:rsidR="00B63994" w:rsidRPr="003D3793">
        <w:rPr>
          <w:rFonts w:ascii="Arial" w:hAnsi="Arial"/>
          <w:lang w:val="fr-CA"/>
        </w:rPr>
        <w:t>ducation et les équipes régionales de vérification interne.</w:t>
      </w:r>
    </w:p>
    <w:p w:rsidR="00070991" w:rsidRDefault="00070991" w:rsidP="00096530">
      <w:pPr>
        <w:spacing w:before="120" w:after="240"/>
        <w:rPr>
          <w:rFonts w:ascii="Arial" w:hAnsi="Arial"/>
          <w:lang w:val="fr-CA"/>
        </w:rPr>
      </w:pPr>
      <w:r w:rsidRPr="003D3793">
        <w:rPr>
          <w:rFonts w:ascii="Arial" w:hAnsi="Arial"/>
          <w:lang w:val="fr-CA"/>
        </w:rPr>
        <w:t>Ce rapport devrait être signé par le président du comité de vérification et présenté au conseil avant d’être remis au Ministère.</w:t>
      </w:r>
    </w:p>
    <w:p w:rsidR="00B6398D" w:rsidRPr="003D3793" w:rsidRDefault="00B6398D" w:rsidP="00096530">
      <w:pPr>
        <w:spacing w:before="120" w:after="240"/>
        <w:rPr>
          <w:rFonts w:ascii="Arial" w:hAnsi="Arial"/>
          <w:lang w:val="fr-CA"/>
        </w:rPr>
      </w:pPr>
      <w:r w:rsidRPr="00B6398D">
        <w:rPr>
          <w:rFonts w:ascii="Arial" w:hAnsi="Arial"/>
          <w:lang w:val="fr-CA"/>
        </w:rPr>
        <w:t>Remarque : Étant donné que l’allocation pour la vérification interne au titre des Subventions pour les besoins des élèves (SBE) n’est destinée qu’à la fonction de la vérification interne régionale, le rapport au Ministère devrait n’inclure que les vérifications menées par l’équipe régionale de vérification interne.</w:t>
      </w:r>
    </w:p>
    <w:p w:rsidR="00661DA4" w:rsidRPr="003D3793" w:rsidRDefault="00661DA4" w:rsidP="00096530">
      <w:pPr>
        <w:spacing w:before="120" w:after="240"/>
        <w:rPr>
          <w:rFonts w:ascii="Arial" w:hAnsi="Arial"/>
          <w:lang w:val="fr-CA"/>
        </w:rPr>
      </w:pPr>
      <w:r w:rsidRPr="003D3793">
        <w:rPr>
          <w:rFonts w:ascii="Arial" w:hAnsi="Arial"/>
          <w:lang w:val="fr-CA"/>
        </w:rPr>
        <w:t xml:space="preserve">Le rapport </w:t>
      </w:r>
      <w:r w:rsidR="00070991" w:rsidRPr="003D3793">
        <w:rPr>
          <w:rFonts w:ascii="Arial" w:hAnsi="Arial"/>
          <w:lang w:val="fr-CA"/>
        </w:rPr>
        <w:t>devrait</w:t>
      </w:r>
      <w:r w:rsidRPr="003D3793">
        <w:rPr>
          <w:rFonts w:ascii="Arial" w:hAnsi="Arial"/>
          <w:lang w:val="fr-CA"/>
        </w:rPr>
        <w:t xml:space="preserve"> être présenté </w:t>
      </w:r>
      <w:r w:rsidR="00F704E9" w:rsidRPr="003D3793">
        <w:rPr>
          <w:rFonts w:ascii="Arial" w:hAnsi="Arial"/>
          <w:lang w:val="fr-CA"/>
        </w:rPr>
        <w:t>dans</w:t>
      </w:r>
      <w:r w:rsidRPr="003D3793">
        <w:rPr>
          <w:rFonts w:ascii="Arial" w:hAnsi="Arial"/>
          <w:lang w:val="fr-CA"/>
        </w:rPr>
        <w:t xml:space="preserve"> le format </w:t>
      </w:r>
      <w:r w:rsidR="00F704E9" w:rsidRPr="003D3793">
        <w:rPr>
          <w:rFonts w:ascii="Arial" w:hAnsi="Arial"/>
          <w:lang w:val="fr-CA"/>
        </w:rPr>
        <w:t xml:space="preserve">proposé </w:t>
      </w:r>
      <w:r w:rsidRPr="003D3793">
        <w:rPr>
          <w:rFonts w:ascii="Arial" w:hAnsi="Arial"/>
          <w:lang w:val="fr-CA"/>
        </w:rPr>
        <w:t>à l’</w:t>
      </w:r>
      <w:r w:rsidRPr="003D3793">
        <w:rPr>
          <w:rFonts w:ascii="Arial" w:hAnsi="Arial"/>
          <w:b/>
          <w:lang w:val="fr-CA"/>
        </w:rPr>
        <w:t>annexe C</w:t>
      </w:r>
      <w:r w:rsidRPr="003D3793">
        <w:rPr>
          <w:rFonts w:ascii="Arial" w:hAnsi="Arial"/>
          <w:lang w:val="fr-CA"/>
        </w:rPr>
        <w:t xml:space="preserve">. </w:t>
      </w:r>
    </w:p>
    <w:p w:rsidR="00451B2E" w:rsidRPr="003D3793" w:rsidRDefault="00451B2E" w:rsidP="00D9525C">
      <w:pPr>
        <w:pStyle w:val="Heading1"/>
        <w:rPr>
          <w:lang w:val="fr-CA"/>
        </w:rPr>
      </w:pPr>
      <w:r w:rsidRPr="003D3793">
        <w:rPr>
          <w:rFonts w:ascii="Calibri" w:hAnsi="Calibri"/>
          <w:sz w:val="24"/>
          <w:szCs w:val="24"/>
          <w:lang w:val="fr-CA"/>
        </w:rPr>
        <w:br w:type="page"/>
      </w:r>
      <w:r w:rsidRPr="003D3793">
        <w:rPr>
          <w:lang w:val="fr-CA"/>
        </w:rPr>
        <w:lastRenderedPageBreak/>
        <w:t>Annexe A</w:t>
      </w:r>
      <w:r w:rsidR="00B84E6C" w:rsidRPr="003D3793">
        <w:rPr>
          <w:lang w:val="fr-CA"/>
        </w:rPr>
        <w:t xml:space="preserve"> - Modèle de rapport présenté après chaque réunion</w:t>
      </w:r>
    </w:p>
    <w:p w:rsidR="00451B2E" w:rsidRPr="003D3793" w:rsidRDefault="00451B2E" w:rsidP="00D9525C">
      <w:pPr>
        <w:spacing w:before="120" w:after="240"/>
        <w:rPr>
          <w:rFonts w:ascii="Arial" w:hAnsi="Arial"/>
          <w:lang w:val="fr-CA"/>
        </w:rPr>
      </w:pPr>
      <w:r w:rsidRPr="003D3793">
        <w:rPr>
          <w:rFonts w:ascii="Arial" w:hAnsi="Arial"/>
          <w:lang w:val="fr-CA"/>
        </w:rPr>
        <w:t>Destinataires :</w:t>
      </w:r>
      <w:r w:rsidRPr="003D3793">
        <w:rPr>
          <w:rFonts w:ascii="Arial" w:hAnsi="Arial"/>
          <w:lang w:val="fr-CA"/>
        </w:rPr>
        <w:tab/>
        <w:t>Conseillers du conseil scolaire de district de XXXX</w:t>
      </w:r>
    </w:p>
    <w:p w:rsidR="00451B2E" w:rsidRPr="003D3793" w:rsidRDefault="00451B2E" w:rsidP="00D9525C">
      <w:pPr>
        <w:spacing w:before="120" w:after="240"/>
        <w:rPr>
          <w:rFonts w:ascii="Arial" w:hAnsi="Arial"/>
          <w:lang w:val="fr-CA"/>
        </w:rPr>
      </w:pPr>
      <w:r w:rsidRPr="003D3793">
        <w:rPr>
          <w:rFonts w:ascii="Arial" w:hAnsi="Arial"/>
          <w:lang w:val="fr-CA"/>
        </w:rPr>
        <w:t>Date : XXXXX</w:t>
      </w:r>
    </w:p>
    <w:p w:rsidR="00451B2E" w:rsidRPr="003D3793" w:rsidRDefault="00451B2E">
      <w:pPr>
        <w:pStyle w:val="NormalWeb"/>
        <w:shd w:val="clear" w:color="auto" w:fill="FFFFFF"/>
        <w:spacing w:before="0" w:beforeAutospacing="0" w:after="0" w:afterAutospacing="0"/>
        <w:rPr>
          <w:rFonts w:ascii="Calibri" w:hAnsi="Calibri"/>
          <w:sz w:val="24"/>
          <w:szCs w:val="24"/>
          <w:lang w:val="fr-CA"/>
        </w:rPr>
      </w:pPr>
    </w:p>
    <w:p w:rsidR="00451B2E" w:rsidRPr="003D3793" w:rsidRDefault="00451B2E">
      <w:pPr>
        <w:pStyle w:val="Default"/>
        <w:rPr>
          <w:rFonts w:ascii="Calibri" w:hAnsi="Calibri"/>
          <w:lang w:val="fr-CA"/>
        </w:rPr>
      </w:pPr>
    </w:p>
    <w:p w:rsidR="00451B2E" w:rsidRPr="003D3793" w:rsidRDefault="00B84E6C" w:rsidP="00D9525C">
      <w:pPr>
        <w:spacing w:before="120" w:after="240"/>
        <w:rPr>
          <w:rFonts w:ascii="Arial" w:hAnsi="Arial"/>
          <w:lang w:val="fr-CA"/>
        </w:rPr>
      </w:pPr>
      <w:r w:rsidRPr="003D3793">
        <w:rPr>
          <w:rFonts w:ascii="Arial" w:hAnsi="Arial"/>
          <w:lang w:val="fr-CA"/>
        </w:rPr>
        <w:t>À la suite de la réunion du comité prescrite par la loi et tenue le XXXX, à XXXX (Ontario), le comité de vérification recommande au conseil l’approbation des mesures suivantes :</w:t>
      </w:r>
    </w:p>
    <w:p w:rsidR="00451B2E" w:rsidRPr="003D3793" w:rsidRDefault="00451B2E" w:rsidP="00D9525C">
      <w:pPr>
        <w:pStyle w:val="ListParagraph"/>
        <w:numPr>
          <w:ilvl w:val="0"/>
          <w:numId w:val="12"/>
        </w:numPr>
        <w:tabs>
          <w:tab w:val="clear" w:pos="1080"/>
          <w:tab w:val="num" w:pos="720"/>
        </w:tabs>
        <w:spacing w:before="120" w:after="240" w:line="276" w:lineRule="auto"/>
        <w:ind w:left="720"/>
        <w:rPr>
          <w:rFonts w:ascii="Arial" w:hAnsi="Arial"/>
          <w:lang w:val="fr-CA"/>
        </w:rPr>
      </w:pPr>
      <w:r w:rsidRPr="003D3793">
        <w:rPr>
          <w:rFonts w:ascii="Arial" w:hAnsi="Arial"/>
          <w:lang w:val="fr-CA"/>
        </w:rPr>
        <w:t>XX</w:t>
      </w:r>
    </w:p>
    <w:p w:rsidR="00451B2E" w:rsidRPr="003D3793" w:rsidRDefault="00451B2E" w:rsidP="00D9525C">
      <w:pPr>
        <w:pStyle w:val="ListParagraph"/>
        <w:numPr>
          <w:ilvl w:val="0"/>
          <w:numId w:val="12"/>
        </w:numPr>
        <w:tabs>
          <w:tab w:val="clear" w:pos="1080"/>
          <w:tab w:val="num" w:pos="720"/>
        </w:tabs>
        <w:spacing w:before="120" w:after="240" w:line="276" w:lineRule="auto"/>
        <w:ind w:left="720"/>
        <w:rPr>
          <w:rFonts w:ascii="Arial" w:hAnsi="Arial"/>
          <w:lang w:val="fr-CA"/>
        </w:rPr>
      </w:pPr>
      <w:r w:rsidRPr="003D3793">
        <w:rPr>
          <w:rFonts w:ascii="Arial" w:hAnsi="Arial"/>
          <w:lang w:val="fr-CA"/>
        </w:rPr>
        <w:t>XX</w:t>
      </w:r>
    </w:p>
    <w:p w:rsidR="00DF1409" w:rsidRDefault="00DF1409" w:rsidP="00DF1409">
      <w:pPr>
        <w:pStyle w:val="Default"/>
        <w:spacing w:after="240"/>
        <w:rPr>
          <w:rFonts w:asciiTheme="minorHAnsi" w:hAnsiTheme="minorHAnsi" w:cstheme="minorHAnsi"/>
          <w:szCs w:val="22"/>
        </w:rPr>
      </w:pPr>
    </w:p>
    <w:p w:rsidR="00DF1409" w:rsidRDefault="00DF1409" w:rsidP="00DF1409">
      <w:pPr>
        <w:pStyle w:val="Default"/>
        <w:spacing w:after="240"/>
        <w:rPr>
          <w:rFonts w:asciiTheme="minorHAnsi" w:hAnsiTheme="minorHAnsi" w:cstheme="minorHAnsi"/>
          <w:szCs w:val="22"/>
        </w:rPr>
      </w:pPr>
    </w:p>
    <w:p w:rsidR="00DF1409" w:rsidRDefault="00DF1409" w:rsidP="00DF1409">
      <w:pPr>
        <w:pStyle w:val="Default"/>
        <w:rPr>
          <w:rFonts w:asciiTheme="minorHAnsi" w:hAnsiTheme="minorHAnsi" w:cstheme="minorHAnsi"/>
          <w:szCs w:val="22"/>
        </w:rPr>
      </w:pPr>
      <w:r>
        <w:rPr>
          <w:rFonts w:asciiTheme="minorHAnsi" w:hAnsiTheme="minorHAnsi" w:cstheme="minorHAnsi"/>
          <w:szCs w:val="22"/>
        </w:rPr>
        <w:t>__________________________________</w:t>
      </w:r>
    </w:p>
    <w:p w:rsidR="00451B2E" w:rsidRPr="003D3793" w:rsidRDefault="009E3767" w:rsidP="00D9525C">
      <w:pPr>
        <w:pStyle w:val="Default"/>
        <w:spacing w:after="240"/>
        <w:rPr>
          <w:rFonts w:cs="Times New Roman"/>
          <w:color w:val="auto"/>
          <w:lang w:val="fr-CA"/>
        </w:rPr>
      </w:pPr>
      <w:r w:rsidRPr="003D3793">
        <w:rPr>
          <w:rFonts w:cs="Times New Roman"/>
          <w:color w:val="auto"/>
          <w:lang w:val="fr-CA"/>
        </w:rPr>
        <w:t>Président(e) du comité de vérification</w:t>
      </w:r>
    </w:p>
    <w:p w:rsidR="00451B2E" w:rsidRPr="003D3793" w:rsidRDefault="00451B2E">
      <w:pPr>
        <w:pStyle w:val="NormalWeb"/>
        <w:shd w:val="clear" w:color="auto" w:fill="FFFFFF"/>
        <w:spacing w:before="0" w:beforeAutospacing="0" w:after="0" w:afterAutospacing="0"/>
        <w:rPr>
          <w:rFonts w:ascii="Calibri" w:hAnsi="Calibri"/>
          <w:sz w:val="24"/>
          <w:szCs w:val="24"/>
          <w:lang w:val="fr-CA"/>
        </w:rPr>
      </w:pPr>
    </w:p>
    <w:p w:rsidR="00451B2E" w:rsidRPr="003D3793" w:rsidRDefault="00451B2E" w:rsidP="00D9525C">
      <w:pPr>
        <w:pStyle w:val="Default"/>
        <w:spacing w:after="240"/>
        <w:rPr>
          <w:rFonts w:cs="Times New Roman"/>
          <w:color w:val="auto"/>
          <w:lang w:val="fr-CA"/>
        </w:rPr>
      </w:pPr>
      <w:r w:rsidRPr="003D3793">
        <w:rPr>
          <w:rFonts w:cs="Times New Roman"/>
          <w:color w:val="auto"/>
          <w:lang w:val="fr-CA"/>
        </w:rPr>
        <w:t>p. j.</w:t>
      </w:r>
    </w:p>
    <w:p w:rsidR="00451B2E" w:rsidRPr="003D3793" w:rsidRDefault="00451B2E">
      <w:pPr>
        <w:pStyle w:val="NormalWeb"/>
        <w:shd w:val="clear" w:color="auto" w:fill="FFFFFF"/>
        <w:spacing w:before="0" w:beforeAutospacing="0" w:after="0" w:afterAutospacing="0"/>
        <w:rPr>
          <w:rFonts w:ascii="Calibri" w:hAnsi="Calibri"/>
          <w:sz w:val="24"/>
          <w:szCs w:val="24"/>
          <w:lang w:val="fr-CA"/>
        </w:rPr>
      </w:pPr>
    </w:p>
    <w:p w:rsidR="00451B2E" w:rsidRPr="003D3793" w:rsidRDefault="00451B2E" w:rsidP="00D9525C">
      <w:pPr>
        <w:pStyle w:val="Heading1"/>
        <w:rPr>
          <w:lang w:val="fr-CA"/>
        </w:rPr>
      </w:pPr>
      <w:r w:rsidRPr="003D3793">
        <w:rPr>
          <w:rFonts w:ascii="Calibri" w:hAnsi="Calibri"/>
          <w:sz w:val="24"/>
          <w:szCs w:val="24"/>
          <w:lang w:val="fr-CA"/>
        </w:rPr>
        <w:br w:type="page"/>
      </w:r>
      <w:r w:rsidRPr="003D3793">
        <w:rPr>
          <w:lang w:val="fr-CA"/>
        </w:rPr>
        <w:lastRenderedPageBreak/>
        <w:t>Annexe B</w:t>
      </w:r>
      <w:r w:rsidR="00B84E6C" w:rsidRPr="003D3793">
        <w:rPr>
          <w:lang w:val="fr-CA"/>
        </w:rPr>
        <w:t xml:space="preserve"> - </w:t>
      </w:r>
      <w:r w:rsidRPr="003D3793">
        <w:rPr>
          <w:lang w:val="fr-CA"/>
        </w:rPr>
        <w:t xml:space="preserve">Modèle de rapport annuel </w:t>
      </w:r>
      <w:r w:rsidR="002B0937" w:rsidRPr="003D3793">
        <w:rPr>
          <w:lang w:val="fr-CA"/>
        </w:rPr>
        <w:t>détaillé</w:t>
      </w:r>
    </w:p>
    <w:p w:rsidR="00451B2E" w:rsidRPr="003D3793" w:rsidRDefault="00451B2E">
      <w:pPr>
        <w:pStyle w:val="NormalWeb"/>
        <w:shd w:val="clear" w:color="auto" w:fill="FFFFFF"/>
        <w:spacing w:before="0" w:beforeAutospacing="0" w:after="0" w:afterAutospacing="0"/>
        <w:jc w:val="center"/>
        <w:rPr>
          <w:b/>
          <w:sz w:val="28"/>
          <w:szCs w:val="28"/>
          <w:lang w:val="fr-CA"/>
        </w:rPr>
      </w:pPr>
      <w:r w:rsidRPr="003D3793">
        <w:rPr>
          <w:b/>
          <w:sz w:val="28"/>
          <w:szCs w:val="28"/>
          <w:lang w:val="fr-CA"/>
        </w:rPr>
        <w:t>Rapport annuel présenté au conseil</w:t>
      </w:r>
    </w:p>
    <w:p w:rsidR="00451B2E" w:rsidRPr="003D3793" w:rsidRDefault="003D3793" w:rsidP="00070661">
      <w:pPr>
        <w:pStyle w:val="NormalWeb"/>
        <w:shd w:val="clear" w:color="auto" w:fill="FFFFFF"/>
        <w:spacing w:before="0" w:beforeAutospacing="0" w:after="360" w:afterAutospacing="0"/>
        <w:jc w:val="center"/>
        <w:rPr>
          <w:b/>
          <w:sz w:val="28"/>
          <w:szCs w:val="28"/>
          <w:lang w:val="fr-CA"/>
        </w:rPr>
      </w:pPr>
      <w:r>
        <w:rPr>
          <w:b/>
          <w:sz w:val="28"/>
          <w:szCs w:val="28"/>
          <w:lang w:val="fr-CA"/>
        </w:rPr>
        <w:t>P</w:t>
      </w:r>
      <w:r w:rsidR="00B84E6C" w:rsidRPr="003D3793">
        <w:rPr>
          <w:b/>
          <w:sz w:val="28"/>
          <w:szCs w:val="28"/>
          <w:lang w:val="fr-CA"/>
        </w:rPr>
        <w:t>our l’exercice prenant fin le 31 août 20XX</w:t>
      </w:r>
    </w:p>
    <w:p w:rsidR="00451B2E" w:rsidRPr="003D3793" w:rsidRDefault="00451B2E" w:rsidP="00070661">
      <w:pPr>
        <w:spacing w:before="120" w:after="240"/>
        <w:rPr>
          <w:rFonts w:ascii="Arial" w:hAnsi="Arial"/>
          <w:lang w:val="fr-CA"/>
        </w:rPr>
      </w:pPr>
      <w:r w:rsidRPr="003D3793">
        <w:rPr>
          <w:rFonts w:ascii="Arial" w:hAnsi="Arial"/>
          <w:lang w:val="fr-CA"/>
        </w:rPr>
        <w:t xml:space="preserve">Le présent rapport résume les mesures prises par le comité de vérification durant l’exercice </w:t>
      </w:r>
      <w:r w:rsidR="00B84E6C" w:rsidRPr="003D3793">
        <w:rPr>
          <w:rFonts w:ascii="Arial" w:hAnsi="Arial"/>
          <w:lang w:val="fr-CA"/>
        </w:rPr>
        <w:t>prenant fin</w:t>
      </w:r>
      <w:r w:rsidRPr="003D3793">
        <w:rPr>
          <w:rFonts w:ascii="Arial" w:hAnsi="Arial"/>
          <w:lang w:val="fr-CA"/>
        </w:rPr>
        <w:t xml:space="preserve"> le 31 août 20XX. </w:t>
      </w:r>
    </w:p>
    <w:p w:rsidR="00451B2E" w:rsidRPr="003D3793" w:rsidRDefault="00451B2E" w:rsidP="00070661">
      <w:pPr>
        <w:pStyle w:val="Heading2"/>
        <w:widowControl w:val="0"/>
        <w:spacing w:before="360" w:beforeAutospacing="0" w:after="240" w:afterAutospacing="0"/>
        <w:rPr>
          <w:rFonts w:ascii="Arial" w:hAnsi="Arial" w:cs="Arial"/>
          <w:bCs w:val="0"/>
          <w:snapToGrid w:val="0"/>
          <w:sz w:val="26"/>
          <w:szCs w:val="28"/>
          <w:lang w:val="fr-CA" w:eastAsia="en-US"/>
        </w:rPr>
      </w:pPr>
      <w:r w:rsidRPr="003D3793">
        <w:rPr>
          <w:rFonts w:ascii="Arial" w:hAnsi="Arial" w:cs="Arial"/>
          <w:bCs w:val="0"/>
          <w:snapToGrid w:val="0"/>
          <w:sz w:val="26"/>
          <w:szCs w:val="28"/>
          <w:lang w:val="fr-CA" w:eastAsia="en-US"/>
        </w:rPr>
        <w:t>Membres du comité de vérification</w:t>
      </w:r>
    </w:p>
    <w:p w:rsidR="00451B2E" w:rsidRPr="003D3793" w:rsidRDefault="00B84E6C" w:rsidP="00070661">
      <w:pPr>
        <w:spacing w:before="120" w:after="240"/>
        <w:rPr>
          <w:rFonts w:ascii="Arial" w:hAnsi="Arial"/>
          <w:lang w:val="fr-CA"/>
        </w:rPr>
      </w:pPr>
      <w:r w:rsidRPr="003D3793">
        <w:rPr>
          <w:rFonts w:ascii="Arial" w:hAnsi="Arial"/>
          <w:lang w:val="fr-CA"/>
        </w:rPr>
        <w:t>Le comité de vérification se composait de</w:t>
      </w:r>
      <w:proofErr w:type="gramStart"/>
      <w:r w:rsidRPr="003D3793">
        <w:rPr>
          <w:rFonts w:ascii="Arial" w:hAnsi="Arial"/>
          <w:lang w:val="fr-CA"/>
        </w:rPr>
        <w:t xml:space="preserve"> </w:t>
      </w:r>
      <w:r w:rsidRPr="003D3793">
        <w:rPr>
          <w:rFonts w:ascii="Arial" w:hAnsi="Arial"/>
          <w:i/>
          <w:lang w:val="fr-CA"/>
        </w:rPr>
        <w:t>«insérer</w:t>
      </w:r>
      <w:proofErr w:type="gramEnd"/>
      <w:r w:rsidRPr="003D3793">
        <w:rPr>
          <w:rFonts w:ascii="Arial" w:hAnsi="Arial"/>
          <w:i/>
          <w:lang w:val="fr-CA"/>
        </w:rPr>
        <w:t xml:space="preserve"> le chiffre»</w:t>
      </w:r>
      <w:r w:rsidRPr="003D3793">
        <w:rPr>
          <w:rFonts w:ascii="Arial" w:hAnsi="Arial"/>
          <w:lang w:val="fr-CA"/>
        </w:rPr>
        <w:t xml:space="preserve"> personnes, comme suit :</w:t>
      </w:r>
      <w:r w:rsidR="004A79D6" w:rsidRPr="003D3793">
        <w:rPr>
          <w:rFonts w:ascii="Arial" w:hAnsi="Arial"/>
          <w:lang w:val="fr-CA"/>
        </w:rPr>
        <w:t xml:space="preserve"> </w:t>
      </w:r>
    </w:p>
    <w:p w:rsidR="00451B2E" w:rsidRPr="003D3793" w:rsidRDefault="00451B2E" w:rsidP="007341B4">
      <w:pPr>
        <w:pStyle w:val="ListParagraph"/>
        <w:numPr>
          <w:ilvl w:val="0"/>
          <w:numId w:val="12"/>
        </w:numPr>
        <w:tabs>
          <w:tab w:val="clear" w:pos="1080"/>
          <w:tab w:val="num" w:pos="720"/>
        </w:tabs>
        <w:spacing w:before="120" w:after="240" w:line="276" w:lineRule="auto"/>
        <w:ind w:left="720"/>
        <w:rPr>
          <w:rFonts w:ascii="Arial" w:hAnsi="Arial"/>
          <w:lang w:val="fr-CA"/>
        </w:rPr>
      </w:pPr>
      <w:r w:rsidRPr="003D3793">
        <w:rPr>
          <w:rFonts w:ascii="Arial" w:hAnsi="Arial"/>
          <w:lang w:val="fr-CA"/>
        </w:rPr>
        <w:t>XX – Président</w:t>
      </w:r>
      <w:r w:rsidR="00A34482" w:rsidRPr="003D3793">
        <w:rPr>
          <w:rFonts w:ascii="Arial" w:hAnsi="Arial"/>
          <w:lang w:val="fr-CA"/>
        </w:rPr>
        <w:t xml:space="preserve"> (présidente)</w:t>
      </w:r>
    </w:p>
    <w:p w:rsidR="00451B2E" w:rsidRPr="003D3793" w:rsidRDefault="00451B2E" w:rsidP="007341B4">
      <w:pPr>
        <w:pStyle w:val="ListParagraph"/>
        <w:numPr>
          <w:ilvl w:val="0"/>
          <w:numId w:val="12"/>
        </w:numPr>
        <w:tabs>
          <w:tab w:val="clear" w:pos="1080"/>
          <w:tab w:val="num" w:pos="720"/>
        </w:tabs>
        <w:spacing w:before="120" w:after="240" w:line="276" w:lineRule="auto"/>
        <w:ind w:left="720"/>
        <w:rPr>
          <w:rFonts w:ascii="Arial" w:hAnsi="Arial"/>
          <w:lang w:val="fr-CA"/>
        </w:rPr>
      </w:pPr>
      <w:r w:rsidRPr="003D3793">
        <w:rPr>
          <w:rFonts w:ascii="Arial" w:hAnsi="Arial"/>
          <w:lang w:val="fr-CA"/>
        </w:rPr>
        <w:t>XX – Conseillers</w:t>
      </w:r>
      <w:r w:rsidR="00A34482" w:rsidRPr="003D3793">
        <w:rPr>
          <w:rFonts w:ascii="Arial" w:hAnsi="Arial"/>
          <w:lang w:val="fr-CA"/>
        </w:rPr>
        <w:t xml:space="preserve"> (conseillères)</w:t>
      </w:r>
    </w:p>
    <w:p w:rsidR="00451B2E" w:rsidRPr="003D3793" w:rsidRDefault="00451B2E" w:rsidP="007341B4">
      <w:pPr>
        <w:pStyle w:val="ListParagraph"/>
        <w:numPr>
          <w:ilvl w:val="0"/>
          <w:numId w:val="12"/>
        </w:numPr>
        <w:tabs>
          <w:tab w:val="clear" w:pos="1080"/>
          <w:tab w:val="num" w:pos="720"/>
        </w:tabs>
        <w:spacing w:before="120" w:after="240" w:line="276" w:lineRule="auto"/>
        <w:ind w:left="720"/>
        <w:rPr>
          <w:rFonts w:ascii="Arial" w:hAnsi="Arial"/>
          <w:lang w:val="fr-CA"/>
        </w:rPr>
      </w:pPr>
      <w:r w:rsidRPr="003D3793">
        <w:rPr>
          <w:rFonts w:ascii="Arial" w:hAnsi="Arial"/>
          <w:lang w:val="fr-CA"/>
        </w:rPr>
        <w:t>XX – Membres externes</w:t>
      </w:r>
    </w:p>
    <w:p w:rsidR="004A79D6" w:rsidRPr="003D3793" w:rsidRDefault="007341B4" w:rsidP="007341B4">
      <w:pPr>
        <w:spacing w:before="120" w:after="240"/>
        <w:rPr>
          <w:rFonts w:ascii="Arial" w:hAnsi="Arial"/>
          <w:i/>
          <w:lang w:val="fr-CA"/>
        </w:rPr>
      </w:pPr>
      <w:r w:rsidRPr="003D3793">
        <w:rPr>
          <w:rFonts w:ascii="Arial" w:hAnsi="Arial"/>
          <w:i/>
          <w:lang w:val="fr-CA"/>
        </w:rPr>
        <w:t xml:space="preserve"> </w:t>
      </w:r>
      <w:r w:rsidR="00E17FB5" w:rsidRPr="003D3793">
        <w:rPr>
          <w:rFonts w:ascii="Arial" w:hAnsi="Arial"/>
          <w:i/>
          <w:lang w:val="fr-CA"/>
        </w:rPr>
        <w:t>(Le cas échéant, insérez à côté des noms des personnes qui ont démissionné au cours de l'année</w:t>
      </w:r>
      <w:proofErr w:type="gramStart"/>
      <w:r w:rsidR="00E17FB5" w:rsidRPr="003D3793">
        <w:rPr>
          <w:rFonts w:ascii="Arial" w:hAnsi="Arial"/>
          <w:i/>
          <w:lang w:val="fr-CA"/>
        </w:rPr>
        <w:t xml:space="preserve"> «démissionné</w:t>
      </w:r>
      <w:proofErr w:type="gramEnd"/>
      <w:r w:rsidR="00E17FB5" w:rsidRPr="003D3793">
        <w:rPr>
          <w:rFonts w:ascii="Arial" w:hAnsi="Arial"/>
          <w:i/>
          <w:lang w:val="fr-CA"/>
        </w:rPr>
        <w:t>», ainsi que leur date de démission.)</w:t>
      </w:r>
    </w:p>
    <w:p w:rsidR="004A79D6" w:rsidRPr="003D3793" w:rsidRDefault="00E17FB5" w:rsidP="007341B4">
      <w:pPr>
        <w:spacing w:before="120" w:after="240"/>
        <w:rPr>
          <w:rFonts w:ascii="Arial" w:hAnsi="Arial"/>
          <w:lang w:val="fr-CA"/>
        </w:rPr>
      </w:pPr>
      <w:r w:rsidRPr="003D3793">
        <w:rPr>
          <w:rFonts w:ascii="Arial" w:hAnsi="Arial"/>
          <w:lang w:val="fr-CA"/>
        </w:rPr>
        <w:t>En outre, les participants réguliers aux réunions du Comité sont</w:t>
      </w:r>
      <w:r w:rsidR="00F704E9" w:rsidRPr="003D3793">
        <w:rPr>
          <w:rFonts w:ascii="Arial" w:hAnsi="Arial"/>
          <w:lang w:val="fr-CA"/>
        </w:rPr>
        <w:t xml:space="preserve"> </w:t>
      </w:r>
      <w:r w:rsidR="004A79D6" w:rsidRPr="003D3793">
        <w:rPr>
          <w:rFonts w:ascii="Arial" w:hAnsi="Arial"/>
          <w:lang w:val="fr-CA"/>
        </w:rPr>
        <w:t>:</w:t>
      </w:r>
    </w:p>
    <w:p w:rsidR="00B33DEB" w:rsidRDefault="00B33DEB" w:rsidP="00B33DEB">
      <w:pPr>
        <w:pStyle w:val="ListParagraph"/>
        <w:numPr>
          <w:ilvl w:val="0"/>
          <w:numId w:val="12"/>
        </w:numPr>
        <w:tabs>
          <w:tab w:val="clear" w:pos="1080"/>
          <w:tab w:val="num" w:pos="720"/>
        </w:tabs>
        <w:spacing w:before="120" w:after="240" w:line="276" w:lineRule="auto"/>
        <w:ind w:left="720"/>
        <w:rPr>
          <w:rFonts w:ascii="Arial" w:hAnsi="Arial"/>
          <w:lang w:val="fr-CA"/>
        </w:rPr>
      </w:pPr>
      <w:r>
        <w:rPr>
          <w:rFonts w:ascii="Arial" w:hAnsi="Arial"/>
          <w:lang w:val="fr-CA"/>
        </w:rPr>
        <w:t xml:space="preserve">XX – </w:t>
      </w:r>
      <w:r w:rsidRPr="00B33DEB">
        <w:rPr>
          <w:rFonts w:ascii="Arial" w:hAnsi="Arial"/>
          <w:lang w:val="fr-CA"/>
        </w:rPr>
        <w:t>Directrice ou directeur de l’éducation</w:t>
      </w:r>
    </w:p>
    <w:p w:rsidR="00B33DEB" w:rsidRDefault="00B33DEB" w:rsidP="007341B4">
      <w:pPr>
        <w:pStyle w:val="ListParagraph"/>
        <w:numPr>
          <w:ilvl w:val="0"/>
          <w:numId w:val="12"/>
        </w:numPr>
        <w:tabs>
          <w:tab w:val="clear" w:pos="1080"/>
          <w:tab w:val="num" w:pos="720"/>
        </w:tabs>
        <w:spacing w:before="120" w:after="240" w:line="276" w:lineRule="auto"/>
        <w:ind w:left="720"/>
        <w:rPr>
          <w:rFonts w:ascii="Arial" w:hAnsi="Arial"/>
          <w:lang w:val="fr-CA"/>
        </w:rPr>
      </w:pPr>
      <w:r>
        <w:rPr>
          <w:rFonts w:ascii="Arial" w:hAnsi="Arial"/>
          <w:lang w:val="fr-CA"/>
        </w:rPr>
        <w:t xml:space="preserve">XX – </w:t>
      </w:r>
      <w:r w:rsidRPr="00B33DEB">
        <w:rPr>
          <w:rFonts w:ascii="Arial" w:hAnsi="Arial"/>
          <w:lang w:val="fr-CA" w:bidi="fr-CA"/>
        </w:rPr>
        <w:t>Surintendant des affaires scolaires</w:t>
      </w:r>
    </w:p>
    <w:p w:rsidR="004A79D6" w:rsidRPr="003D3793" w:rsidRDefault="004A79D6" w:rsidP="007341B4">
      <w:pPr>
        <w:pStyle w:val="ListParagraph"/>
        <w:numPr>
          <w:ilvl w:val="0"/>
          <w:numId w:val="12"/>
        </w:numPr>
        <w:tabs>
          <w:tab w:val="clear" w:pos="1080"/>
          <w:tab w:val="num" w:pos="720"/>
        </w:tabs>
        <w:spacing w:before="120" w:after="240" w:line="276" w:lineRule="auto"/>
        <w:ind w:left="720"/>
        <w:rPr>
          <w:rFonts w:ascii="Arial" w:hAnsi="Arial"/>
          <w:lang w:val="fr-CA"/>
        </w:rPr>
      </w:pPr>
      <w:r w:rsidRPr="003D3793">
        <w:rPr>
          <w:rFonts w:ascii="Arial" w:hAnsi="Arial"/>
          <w:lang w:val="fr-CA"/>
        </w:rPr>
        <w:t>XX – Chef de l’</w:t>
      </w:r>
      <w:r w:rsidR="00F704E9" w:rsidRPr="003D3793">
        <w:rPr>
          <w:rFonts w:ascii="Arial" w:hAnsi="Arial"/>
          <w:lang w:val="fr-CA"/>
        </w:rPr>
        <w:t>é</w:t>
      </w:r>
      <w:r w:rsidRPr="003D3793">
        <w:rPr>
          <w:rFonts w:ascii="Arial" w:hAnsi="Arial"/>
          <w:lang w:val="fr-CA"/>
        </w:rPr>
        <w:t xml:space="preserve">quipe </w:t>
      </w:r>
      <w:r w:rsidR="00F704E9" w:rsidRPr="003D3793">
        <w:rPr>
          <w:rFonts w:ascii="Arial" w:hAnsi="Arial"/>
          <w:lang w:val="fr-CA"/>
        </w:rPr>
        <w:t>r</w:t>
      </w:r>
      <w:r w:rsidRPr="003D3793">
        <w:rPr>
          <w:rFonts w:ascii="Arial" w:hAnsi="Arial"/>
          <w:lang w:val="fr-CA"/>
        </w:rPr>
        <w:t xml:space="preserve">égionale de </w:t>
      </w:r>
      <w:r w:rsidR="00F704E9" w:rsidRPr="003D3793">
        <w:rPr>
          <w:rFonts w:ascii="Arial" w:hAnsi="Arial"/>
          <w:lang w:val="fr-CA"/>
        </w:rPr>
        <w:t>v</w:t>
      </w:r>
      <w:r w:rsidRPr="003D3793">
        <w:rPr>
          <w:rFonts w:ascii="Arial" w:hAnsi="Arial"/>
          <w:lang w:val="fr-CA"/>
        </w:rPr>
        <w:t xml:space="preserve">érification </w:t>
      </w:r>
      <w:r w:rsidR="00F704E9" w:rsidRPr="003D3793">
        <w:rPr>
          <w:rFonts w:ascii="Arial" w:hAnsi="Arial"/>
          <w:lang w:val="fr-CA"/>
        </w:rPr>
        <w:t>i</w:t>
      </w:r>
      <w:r w:rsidRPr="003D3793">
        <w:rPr>
          <w:rFonts w:ascii="Arial" w:hAnsi="Arial"/>
          <w:lang w:val="fr-CA"/>
        </w:rPr>
        <w:t>nterne</w:t>
      </w:r>
    </w:p>
    <w:p w:rsidR="004A79D6" w:rsidRPr="003D3793" w:rsidRDefault="004A79D6" w:rsidP="007341B4">
      <w:pPr>
        <w:pStyle w:val="ListParagraph"/>
        <w:numPr>
          <w:ilvl w:val="0"/>
          <w:numId w:val="12"/>
        </w:numPr>
        <w:tabs>
          <w:tab w:val="clear" w:pos="1080"/>
          <w:tab w:val="num" w:pos="720"/>
        </w:tabs>
        <w:spacing w:before="120" w:after="240" w:line="276" w:lineRule="auto"/>
        <w:ind w:left="720"/>
        <w:rPr>
          <w:rFonts w:ascii="Arial" w:hAnsi="Arial"/>
          <w:lang w:val="fr-CA"/>
        </w:rPr>
      </w:pPr>
      <w:r w:rsidRPr="003D3793">
        <w:rPr>
          <w:rFonts w:ascii="Arial" w:hAnsi="Arial"/>
          <w:lang w:val="fr-CA"/>
        </w:rPr>
        <w:t>XX –</w:t>
      </w:r>
      <w:proofErr w:type="gramStart"/>
      <w:r w:rsidRPr="003D3793">
        <w:rPr>
          <w:rFonts w:ascii="Arial" w:hAnsi="Arial"/>
          <w:lang w:val="fr-CA"/>
        </w:rPr>
        <w:t xml:space="preserve"> </w:t>
      </w:r>
      <w:r w:rsidRPr="003D3793">
        <w:rPr>
          <w:rFonts w:ascii="Arial" w:hAnsi="Arial"/>
          <w:i/>
          <w:lang w:val="fr-CA"/>
        </w:rPr>
        <w:t>«titre</w:t>
      </w:r>
      <w:proofErr w:type="gramEnd"/>
      <w:r w:rsidRPr="003D3793">
        <w:rPr>
          <w:rFonts w:ascii="Arial" w:hAnsi="Arial"/>
          <w:i/>
          <w:lang w:val="fr-CA"/>
        </w:rPr>
        <w:t>»</w:t>
      </w:r>
    </w:p>
    <w:p w:rsidR="004A79D6" w:rsidRPr="003D3793" w:rsidRDefault="004A79D6" w:rsidP="007341B4">
      <w:pPr>
        <w:pStyle w:val="ListParagraph"/>
        <w:numPr>
          <w:ilvl w:val="0"/>
          <w:numId w:val="12"/>
        </w:numPr>
        <w:tabs>
          <w:tab w:val="clear" w:pos="1080"/>
          <w:tab w:val="num" w:pos="720"/>
        </w:tabs>
        <w:spacing w:before="120" w:after="240" w:line="276" w:lineRule="auto"/>
        <w:ind w:left="720"/>
        <w:rPr>
          <w:rFonts w:ascii="Arial" w:hAnsi="Arial"/>
          <w:lang w:val="fr-CA"/>
        </w:rPr>
      </w:pPr>
      <w:r w:rsidRPr="003D3793">
        <w:rPr>
          <w:rFonts w:ascii="Arial" w:hAnsi="Arial"/>
          <w:lang w:val="fr-CA"/>
        </w:rPr>
        <w:t>XX –</w:t>
      </w:r>
      <w:proofErr w:type="gramStart"/>
      <w:r w:rsidRPr="003D3793">
        <w:rPr>
          <w:rFonts w:ascii="Arial" w:hAnsi="Arial"/>
          <w:lang w:val="fr-CA"/>
        </w:rPr>
        <w:t xml:space="preserve"> </w:t>
      </w:r>
      <w:r w:rsidRPr="003D3793">
        <w:rPr>
          <w:rFonts w:ascii="Arial" w:hAnsi="Arial"/>
          <w:i/>
          <w:lang w:val="fr-CA"/>
        </w:rPr>
        <w:t>«titre</w:t>
      </w:r>
      <w:proofErr w:type="gramEnd"/>
      <w:r w:rsidRPr="003D3793">
        <w:rPr>
          <w:rFonts w:ascii="Arial" w:hAnsi="Arial"/>
          <w:i/>
          <w:lang w:val="fr-CA"/>
        </w:rPr>
        <w:t>»</w:t>
      </w:r>
    </w:p>
    <w:p w:rsidR="00451B2E" w:rsidRPr="003D3793" w:rsidRDefault="00070991" w:rsidP="00070661">
      <w:pPr>
        <w:pStyle w:val="Heading2"/>
        <w:widowControl w:val="0"/>
        <w:spacing w:before="360" w:beforeAutospacing="0" w:after="240" w:afterAutospacing="0"/>
        <w:rPr>
          <w:rFonts w:ascii="Arial" w:hAnsi="Arial" w:cs="Arial"/>
          <w:bCs w:val="0"/>
          <w:snapToGrid w:val="0"/>
          <w:sz w:val="26"/>
          <w:szCs w:val="28"/>
          <w:lang w:val="fr-CA" w:eastAsia="en-US"/>
        </w:rPr>
      </w:pPr>
      <w:r w:rsidRPr="003D3793">
        <w:rPr>
          <w:rFonts w:ascii="Arial" w:hAnsi="Arial" w:cs="Arial"/>
          <w:bCs w:val="0"/>
          <w:snapToGrid w:val="0"/>
          <w:sz w:val="26"/>
          <w:szCs w:val="28"/>
          <w:lang w:val="fr-CA" w:eastAsia="en-US"/>
        </w:rPr>
        <w:t>Tâches administratives</w:t>
      </w:r>
    </w:p>
    <w:p w:rsidR="00451B2E" w:rsidRPr="003D3793" w:rsidRDefault="00E17FB5" w:rsidP="007341B4">
      <w:pPr>
        <w:spacing w:before="120" w:after="240"/>
        <w:rPr>
          <w:rFonts w:ascii="Arial" w:hAnsi="Arial"/>
          <w:lang w:val="fr-CA"/>
        </w:rPr>
      </w:pPr>
      <w:r w:rsidRPr="003D3793">
        <w:rPr>
          <w:rFonts w:ascii="Arial" w:hAnsi="Arial"/>
          <w:lang w:val="fr-CA"/>
        </w:rPr>
        <w:t>Au début de l’exercice et conformément aux pratiques recommandées, diverses tâches administratives ont été accomplies, dont</w:t>
      </w:r>
      <w:r w:rsidR="00451B2E" w:rsidRPr="003D3793">
        <w:rPr>
          <w:rFonts w:ascii="Arial" w:hAnsi="Arial"/>
          <w:lang w:val="fr-CA"/>
        </w:rPr>
        <w:t> :</w:t>
      </w:r>
    </w:p>
    <w:p w:rsidR="00451B2E" w:rsidRPr="003D3793" w:rsidRDefault="00207962" w:rsidP="007341B4">
      <w:pPr>
        <w:pStyle w:val="ListParagraph"/>
        <w:numPr>
          <w:ilvl w:val="0"/>
          <w:numId w:val="12"/>
        </w:numPr>
        <w:tabs>
          <w:tab w:val="clear" w:pos="1080"/>
          <w:tab w:val="num" w:pos="720"/>
        </w:tabs>
        <w:spacing w:before="120" w:after="240" w:line="276" w:lineRule="auto"/>
        <w:ind w:left="720"/>
        <w:rPr>
          <w:rFonts w:ascii="Arial" w:hAnsi="Arial"/>
          <w:lang w:val="fr-CA"/>
        </w:rPr>
      </w:pPr>
      <w:proofErr w:type="gramStart"/>
      <w:r w:rsidRPr="003D3793">
        <w:rPr>
          <w:rFonts w:ascii="Arial" w:hAnsi="Arial"/>
          <w:lang w:val="fr-CA"/>
        </w:rPr>
        <w:t>l’adoption</w:t>
      </w:r>
      <w:proofErr w:type="gramEnd"/>
      <w:r w:rsidRPr="003D3793">
        <w:rPr>
          <w:rFonts w:ascii="Arial" w:hAnsi="Arial"/>
          <w:lang w:val="fr-CA"/>
        </w:rPr>
        <w:t xml:space="preserve"> ou la modification des règlements/protocoles suivants;</w:t>
      </w:r>
    </w:p>
    <w:p w:rsidR="00451B2E" w:rsidRPr="003D3793" w:rsidRDefault="00207962" w:rsidP="007341B4">
      <w:pPr>
        <w:pStyle w:val="ListParagraph"/>
        <w:numPr>
          <w:ilvl w:val="0"/>
          <w:numId w:val="12"/>
        </w:numPr>
        <w:tabs>
          <w:tab w:val="clear" w:pos="1080"/>
          <w:tab w:val="num" w:pos="720"/>
        </w:tabs>
        <w:spacing w:before="120" w:after="240" w:line="276" w:lineRule="auto"/>
        <w:ind w:left="720"/>
        <w:rPr>
          <w:rFonts w:ascii="Arial" w:hAnsi="Arial"/>
          <w:lang w:val="fr-CA"/>
        </w:rPr>
      </w:pPr>
      <w:proofErr w:type="gramStart"/>
      <w:r w:rsidRPr="003D3793">
        <w:rPr>
          <w:rFonts w:ascii="Arial" w:hAnsi="Arial"/>
          <w:lang w:val="fr-CA"/>
        </w:rPr>
        <w:t>l’élaboration</w:t>
      </w:r>
      <w:proofErr w:type="gramEnd"/>
      <w:r w:rsidRPr="003D3793">
        <w:rPr>
          <w:rFonts w:ascii="Arial" w:hAnsi="Arial"/>
          <w:lang w:val="fr-CA"/>
        </w:rPr>
        <w:t xml:space="preserve"> d’un plan de travail;</w:t>
      </w:r>
    </w:p>
    <w:p w:rsidR="00451B2E" w:rsidRPr="003D3793" w:rsidRDefault="00207962" w:rsidP="007341B4">
      <w:pPr>
        <w:pStyle w:val="ListParagraph"/>
        <w:numPr>
          <w:ilvl w:val="0"/>
          <w:numId w:val="12"/>
        </w:numPr>
        <w:tabs>
          <w:tab w:val="clear" w:pos="1080"/>
          <w:tab w:val="num" w:pos="720"/>
        </w:tabs>
        <w:spacing w:before="120" w:after="240" w:line="276" w:lineRule="auto"/>
        <w:ind w:left="720"/>
        <w:rPr>
          <w:rFonts w:ascii="Arial" w:hAnsi="Arial"/>
          <w:lang w:val="fr-CA"/>
        </w:rPr>
      </w:pPr>
      <w:proofErr w:type="gramStart"/>
      <w:r w:rsidRPr="003D3793">
        <w:rPr>
          <w:rFonts w:ascii="Arial" w:hAnsi="Arial"/>
          <w:lang w:val="fr-CA"/>
        </w:rPr>
        <w:t>l’élaboration</w:t>
      </w:r>
      <w:proofErr w:type="gramEnd"/>
      <w:r w:rsidRPr="003D3793">
        <w:rPr>
          <w:rFonts w:ascii="Arial" w:hAnsi="Arial"/>
          <w:lang w:val="fr-CA"/>
        </w:rPr>
        <w:t xml:space="preserve"> d’un calendrier de réunions et d’un programme pour l’année;</w:t>
      </w:r>
    </w:p>
    <w:p w:rsidR="00451B2E" w:rsidRPr="003D3793" w:rsidRDefault="00C30FD4" w:rsidP="007341B4">
      <w:pPr>
        <w:pStyle w:val="ListParagraph"/>
        <w:numPr>
          <w:ilvl w:val="0"/>
          <w:numId w:val="12"/>
        </w:numPr>
        <w:tabs>
          <w:tab w:val="clear" w:pos="1080"/>
          <w:tab w:val="num" w:pos="720"/>
        </w:tabs>
        <w:spacing w:before="120" w:after="240" w:line="276" w:lineRule="auto"/>
        <w:ind w:left="720"/>
        <w:rPr>
          <w:rFonts w:ascii="Arial" w:hAnsi="Arial"/>
          <w:lang w:val="fr-CA"/>
        </w:rPr>
      </w:pPr>
      <w:proofErr w:type="gramStart"/>
      <w:r w:rsidRPr="003D3793">
        <w:rPr>
          <w:rFonts w:ascii="Arial" w:hAnsi="Arial"/>
          <w:i/>
          <w:lang w:val="fr-CA"/>
        </w:rPr>
        <w:t>«d’autres</w:t>
      </w:r>
      <w:proofErr w:type="gramEnd"/>
      <w:r w:rsidRPr="003D3793">
        <w:rPr>
          <w:rFonts w:ascii="Arial" w:hAnsi="Arial"/>
          <w:i/>
          <w:lang w:val="fr-CA"/>
        </w:rPr>
        <w:t xml:space="preserve"> tâches s’il y a lieu»</w:t>
      </w:r>
      <w:r w:rsidR="00451B2E" w:rsidRPr="003D3793">
        <w:rPr>
          <w:rFonts w:ascii="Arial" w:hAnsi="Arial"/>
          <w:lang w:val="fr-CA"/>
        </w:rPr>
        <w:t>.</w:t>
      </w:r>
    </w:p>
    <w:p w:rsidR="006A3342" w:rsidRPr="003D3793" w:rsidRDefault="006A3342" w:rsidP="00070661">
      <w:pPr>
        <w:pStyle w:val="Heading2"/>
        <w:widowControl w:val="0"/>
        <w:spacing w:before="360" w:beforeAutospacing="0" w:after="240" w:afterAutospacing="0"/>
        <w:rPr>
          <w:rFonts w:ascii="Arial" w:hAnsi="Arial" w:cs="Arial"/>
          <w:bCs w:val="0"/>
          <w:snapToGrid w:val="0"/>
          <w:sz w:val="26"/>
          <w:szCs w:val="28"/>
          <w:lang w:val="fr-CA" w:eastAsia="en-US"/>
        </w:rPr>
      </w:pPr>
      <w:r w:rsidRPr="003D3793">
        <w:rPr>
          <w:rFonts w:ascii="Arial" w:hAnsi="Arial" w:cs="Arial"/>
          <w:bCs w:val="0"/>
          <w:snapToGrid w:val="0"/>
          <w:sz w:val="26"/>
          <w:szCs w:val="28"/>
          <w:lang w:val="fr-CA" w:eastAsia="en-US"/>
        </w:rPr>
        <w:t>Réunions</w:t>
      </w:r>
    </w:p>
    <w:p w:rsidR="00451B2E" w:rsidRPr="003D3793" w:rsidRDefault="00905192" w:rsidP="007341B4">
      <w:pPr>
        <w:spacing w:before="120" w:after="240"/>
        <w:rPr>
          <w:rFonts w:ascii="Arial" w:hAnsi="Arial"/>
          <w:lang w:val="fr-CA"/>
        </w:rPr>
      </w:pPr>
      <w:r w:rsidRPr="003D3793">
        <w:rPr>
          <w:rFonts w:ascii="Arial" w:hAnsi="Arial"/>
          <w:lang w:val="fr-CA"/>
        </w:rPr>
        <w:t xml:space="preserve">Il a été convenu de tenir </w:t>
      </w:r>
      <w:r w:rsidR="00D9525C" w:rsidRPr="003D3793">
        <w:rPr>
          <w:rFonts w:ascii="Arial" w:hAnsi="Arial"/>
          <w:lang w:val="fr-CA"/>
        </w:rPr>
        <w:t>trois</w:t>
      </w:r>
      <w:r w:rsidRPr="003D3793">
        <w:rPr>
          <w:rFonts w:ascii="Arial" w:hAnsi="Arial"/>
          <w:lang w:val="fr-CA"/>
        </w:rPr>
        <w:t xml:space="preserve"> réunions durant l’année ainsi qu’une quatrième réunion au besoin, de décembre à mai.</w:t>
      </w:r>
      <w:r w:rsidR="00451B2E" w:rsidRPr="003D3793">
        <w:rPr>
          <w:rFonts w:ascii="Arial" w:hAnsi="Arial"/>
          <w:lang w:val="fr-CA"/>
        </w:rPr>
        <w:t xml:space="preserve"> Toutes les réunions ont eu lieu </w:t>
      </w:r>
      <w:r w:rsidR="00451B2E" w:rsidRPr="003D3793">
        <w:rPr>
          <w:rFonts w:ascii="Arial" w:hAnsi="Arial"/>
          <w:i/>
          <w:lang w:val="fr-CA"/>
        </w:rPr>
        <w:t>(ou n’ont pas eu lieu</w:t>
      </w:r>
      <w:r w:rsidR="00A34482" w:rsidRPr="003D3793">
        <w:rPr>
          <w:rFonts w:ascii="Arial" w:hAnsi="Arial"/>
          <w:i/>
          <w:lang w:val="fr-CA"/>
        </w:rPr>
        <w:t xml:space="preserve"> ainsi que la raison</w:t>
      </w:r>
      <w:r w:rsidR="00451B2E" w:rsidRPr="003D3793">
        <w:rPr>
          <w:rFonts w:ascii="Arial" w:hAnsi="Arial"/>
          <w:i/>
          <w:lang w:val="fr-CA"/>
        </w:rPr>
        <w:t>)</w:t>
      </w:r>
      <w:r w:rsidR="00451B2E" w:rsidRPr="003D3793">
        <w:rPr>
          <w:rFonts w:ascii="Arial" w:hAnsi="Arial"/>
          <w:lang w:val="fr-CA"/>
        </w:rPr>
        <w:t xml:space="preserve"> comme prévu.</w:t>
      </w:r>
    </w:p>
    <w:p w:rsidR="00451B2E" w:rsidRPr="003D3793" w:rsidRDefault="00451B2E" w:rsidP="007341B4">
      <w:pPr>
        <w:spacing w:before="120" w:after="240"/>
        <w:rPr>
          <w:rFonts w:ascii="Arial" w:hAnsi="Arial"/>
          <w:lang w:val="fr-CA"/>
        </w:rPr>
      </w:pPr>
      <w:r w:rsidRPr="003D3793">
        <w:rPr>
          <w:rFonts w:ascii="Arial" w:hAnsi="Arial"/>
          <w:lang w:val="fr-CA"/>
        </w:rPr>
        <w:t>Présence des membres à chaque réunion :</w:t>
      </w:r>
    </w:p>
    <w:p w:rsidR="00451B2E" w:rsidRPr="003D3793" w:rsidRDefault="00451B2E">
      <w:pPr>
        <w:pStyle w:val="NormalWeb"/>
        <w:spacing w:before="0" w:beforeAutospacing="0" w:after="0" w:afterAutospacing="0"/>
        <w:rPr>
          <w:rFonts w:ascii="Calibri" w:hAnsi="Calibri"/>
          <w:sz w:val="24"/>
          <w:szCs w:val="24"/>
          <w:lang w:val="fr-CA"/>
        </w:rPr>
      </w:pPr>
    </w:p>
    <w:tbl>
      <w:tblPr>
        <w:tblStyle w:val="TableClassic1"/>
        <w:tblW w:w="0" w:type="auto"/>
        <w:tblLook w:val="01E0" w:firstRow="1" w:lastRow="1" w:firstColumn="1" w:lastColumn="1" w:noHBand="0" w:noVBand="0"/>
        <w:tblCaption w:val="Présence des membres à chaque réunion du comité de vérification"/>
        <w:tblDescription w:val="Présence des membres à chaque réunion du comité de vérification"/>
      </w:tblPr>
      <w:tblGrid>
        <w:gridCol w:w="2797"/>
        <w:gridCol w:w="1521"/>
        <w:gridCol w:w="1528"/>
        <w:gridCol w:w="1689"/>
        <w:gridCol w:w="1638"/>
      </w:tblGrid>
      <w:tr w:rsidR="00DF1409" w:rsidRPr="00DF1409" w:rsidTr="00D858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10" w:type="dxa"/>
          </w:tcPr>
          <w:p w:rsidR="00DF1409" w:rsidRPr="002B51E5" w:rsidRDefault="00DF1409" w:rsidP="00DF1409">
            <w:pPr>
              <w:pStyle w:val="NormalWeb"/>
              <w:spacing w:before="120" w:beforeAutospacing="0" w:after="240" w:afterAutospacing="0"/>
              <w:rPr>
                <w:sz w:val="24"/>
                <w:szCs w:val="22"/>
                <w:lang w:val="en"/>
              </w:rPr>
            </w:pPr>
            <w:r>
              <w:rPr>
                <w:sz w:val="24"/>
                <w:szCs w:val="22"/>
                <w:lang w:val="en"/>
              </w:rPr>
              <w:t>Nom du</w:t>
            </w:r>
            <w:r w:rsidRPr="00FE2254">
              <w:rPr>
                <w:sz w:val="24"/>
                <w:szCs w:val="22"/>
                <w:lang w:val="fr-CA"/>
              </w:rPr>
              <w:t xml:space="preserve"> membre</w:t>
            </w:r>
          </w:p>
        </w:tc>
        <w:tc>
          <w:tcPr>
            <w:tcW w:w="1528" w:type="dxa"/>
          </w:tcPr>
          <w:p w:rsidR="00DF1409" w:rsidRPr="00DF1409" w:rsidRDefault="00DF1409" w:rsidP="00DF1409">
            <w:pPr>
              <w:pStyle w:val="NormalWeb"/>
              <w:spacing w:before="120" w:beforeAutospacing="0" w:after="240" w:afterAutospacing="0"/>
              <w:jc w:val="center"/>
              <w:cnfStyle w:val="100000000000" w:firstRow="1" w:lastRow="0" w:firstColumn="0" w:lastColumn="0" w:oddVBand="0" w:evenVBand="0" w:oddHBand="0" w:evenHBand="0" w:firstRowFirstColumn="0" w:firstRowLastColumn="0" w:lastRowFirstColumn="0" w:lastRowLastColumn="0"/>
              <w:rPr>
                <w:sz w:val="24"/>
                <w:szCs w:val="22"/>
                <w:lang w:val="fr-CA"/>
              </w:rPr>
            </w:pPr>
            <w:proofErr w:type="gramStart"/>
            <w:r w:rsidRPr="00DF1409">
              <w:rPr>
                <w:sz w:val="24"/>
                <w:szCs w:val="22"/>
                <w:lang w:val="fr-CA"/>
              </w:rPr>
              <w:t>xx</w:t>
            </w:r>
            <w:proofErr w:type="gramEnd"/>
            <w:r w:rsidRPr="00DF1409">
              <w:rPr>
                <w:sz w:val="24"/>
                <w:szCs w:val="22"/>
                <w:lang w:val="fr-CA"/>
              </w:rPr>
              <w:t xml:space="preserve"> sept. 20xx</w:t>
            </w:r>
          </w:p>
        </w:tc>
        <w:tc>
          <w:tcPr>
            <w:tcW w:w="1535" w:type="dxa"/>
          </w:tcPr>
          <w:p w:rsidR="00DF1409" w:rsidRPr="00DF1409" w:rsidRDefault="00DF1409" w:rsidP="00D85875">
            <w:pPr>
              <w:pStyle w:val="NormalWeb"/>
              <w:spacing w:before="120" w:beforeAutospacing="0" w:after="0" w:afterAutospacing="0"/>
              <w:jc w:val="center"/>
              <w:cnfStyle w:val="100000000000" w:firstRow="1" w:lastRow="0" w:firstColumn="0" w:lastColumn="0" w:oddVBand="0" w:evenVBand="0" w:oddHBand="0" w:evenHBand="0" w:firstRowFirstColumn="0" w:firstRowLastColumn="0" w:lastRowFirstColumn="0" w:lastRowLastColumn="0"/>
              <w:rPr>
                <w:sz w:val="24"/>
                <w:szCs w:val="22"/>
                <w:lang w:val="fr-CA"/>
              </w:rPr>
            </w:pPr>
            <w:proofErr w:type="gramStart"/>
            <w:r>
              <w:rPr>
                <w:sz w:val="24"/>
                <w:szCs w:val="22"/>
                <w:lang w:val="fr-CA"/>
              </w:rPr>
              <w:t>xx</w:t>
            </w:r>
            <w:proofErr w:type="gramEnd"/>
            <w:r>
              <w:rPr>
                <w:sz w:val="24"/>
                <w:szCs w:val="22"/>
                <w:lang w:val="fr-CA"/>
              </w:rPr>
              <w:t xml:space="preserve"> n</w:t>
            </w:r>
            <w:r w:rsidRPr="00DF1409">
              <w:rPr>
                <w:sz w:val="24"/>
                <w:szCs w:val="22"/>
                <w:lang w:val="fr-CA"/>
              </w:rPr>
              <w:t>ov</w:t>
            </w:r>
            <w:r>
              <w:rPr>
                <w:sz w:val="24"/>
                <w:szCs w:val="22"/>
                <w:lang w:val="fr-CA"/>
              </w:rPr>
              <w:t>.</w:t>
            </w:r>
          </w:p>
          <w:p w:rsidR="00DF1409" w:rsidRPr="00DF1409" w:rsidRDefault="00DF1409" w:rsidP="00D85875">
            <w:pPr>
              <w:pStyle w:val="NormalWeb"/>
              <w:spacing w:before="0" w:beforeAutospacing="0" w:after="240" w:afterAutospacing="0"/>
              <w:jc w:val="center"/>
              <w:cnfStyle w:val="100000000000" w:firstRow="1" w:lastRow="0" w:firstColumn="0" w:lastColumn="0" w:oddVBand="0" w:evenVBand="0" w:oddHBand="0" w:evenHBand="0" w:firstRowFirstColumn="0" w:firstRowLastColumn="0" w:lastRowFirstColumn="0" w:lastRowLastColumn="0"/>
              <w:rPr>
                <w:sz w:val="24"/>
                <w:szCs w:val="22"/>
                <w:lang w:val="fr-CA"/>
              </w:rPr>
            </w:pPr>
            <w:r w:rsidRPr="00DF1409">
              <w:rPr>
                <w:sz w:val="24"/>
                <w:szCs w:val="22"/>
                <w:lang w:val="fr-CA"/>
              </w:rPr>
              <w:t>20xx</w:t>
            </w:r>
          </w:p>
        </w:tc>
        <w:tc>
          <w:tcPr>
            <w:tcW w:w="1697" w:type="dxa"/>
          </w:tcPr>
          <w:p w:rsidR="00DF1409" w:rsidRPr="00DF1409" w:rsidRDefault="00DF1409" w:rsidP="00D85875">
            <w:pPr>
              <w:pStyle w:val="NormalWeb"/>
              <w:spacing w:before="120" w:beforeAutospacing="0" w:after="0" w:afterAutospacing="0"/>
              <w:jc w:val="center"/>
              <w:cnfStyle w:val="100000000000" w:firstRow="1" w:lastRow="0" w:firstColumn="0" w:lastColumn="0" w:oddVBand="0" w:evenVBand="0" w:oddHBand="0" w:evenHBand="0" w:firstRowFirstColumn="0" w:firstRowLastColumn="0" w:lastRowFirstColumn="0" w:lastRowLastColumn="0"/>
              <w:rPr>
                <w:bCs/>
                <w:i w:val="0"/>
                <w:sz w:val="24"/>
                <w:szCs w:val="22"/>
                <w:lang w:val="fr-CA"/>
              </w:rPr>
            </w:pPr>
            <w:proofErr w:type="gramStart"/>
            <w:r>
              <w:rPr>
                <w:bCs/>
                <w:i w:val="0"/>
                <w:sz w:val="24"/>
                <w:szCs w:val="22"/>
                <w:lang w:val="fr-CA"/>
              </w:rPr>
              <w:t>xx</w:t>
            </w:r>
            <w:proofErr w:type="gramEnd"/>
            <w:r>
              <w:rPr>
                <w:bCs/>
                <w:i w:val="0"/>
                <w:sz w:val="24"/>
                <w:szCs w:val="22"/>
                <w:lang w:val="fr-CA"/>
              </w:rPr>
              <w:t xml:space="preserve"> </w:t>
            </w:r>
            <w:r w:rsidRPr="00DF1409">
              <w:rPr>
                <w:bCs/>
                <w:i w:val="0"/>
                <w:sz w:val="24"/>
                <w:szCs w:val="22"/>
                <w:lang w:val="fr-CA"/>
              </w:rPr>
              <w:t>MM</w:t>
            </w:r>
          </w:p>
          <w:p w:rsidR="00DF1409" w:rsidRPr="00DF1409" w:rsidRDefault="00DF1409" w:rsidP="00D85875">
            <w:pPr>
              <w:pStyle w:val="NormalWeb"/>
              <w:spacing w:before="0" w:beforeAutospacing="0" w:after="240" w:afterAutospacing="0"/>
              <w:jc w:val="center"/>
              <w:cnfStyle w:val="100000000000" w:firstRow="1" w:lastRow="0" w:firstColumn="0" w:lastColumn="0" w:oddVBand="0" w:evenVBand="0" w:oddHBand="0" w:evenHBand="0" w:firstRowFirstColumn="0" w:firstRowLastColumn="0" w:lastRowFirstColumn="0" w:lastRowLastColumn="0"/>
              <w:rPr>
                <w:bCs/>
                <w:i w:val="0"/>
                <w:sz w:val="24"/>
                <w:szCs w:val="22"/>
                <w:lang w:val="fr-CA"/>
              </w:rPr>
            </w:pPr>
            <w:r w:rsidRPr="00DF1409">
              <w:rPr>
                <w:bCs/>
                <w:i w:val="0"/>
                <w:sz w:val="24"/>
                <w:szCs w:val="22"/>
                <w:lang w:val="fr-CA"/>
              </w:rPr>
              <w:t>20xx</w:t>
            </w:r>
          </w:p>
        </w:tc>
        <w:tc>
          <w:tcPr>
            <w:cnfStyle w:val="000000001000" w:firstRow="0" w:lastRow="0" w:firstColumn="0" w:lastColumn="0" w:oddVBand="0" w:evenVBand="0" w:oddHBand="0" w:evenHBand="0" w:firstRowFirstColumn="0" w:firstRowLastColumn="1" w:lastRowFirstColumn="0" w:lastRowLastColumn="0"/>
            <w:tcW w:w="1646" w:type="dxa"/>
          </w:tcPr>
          <w:p w:rsidR="00DF1409" w:rsidRDefault="00DF1409" w:rsidP="00DF1409">
            <w:pPr>
              <w:pStyle w:val="NormalWeb"/>
              <w:spacing w:before="120" w:beforeAutospacing="0" w:after="0" w:afterAutospacing="0"/>
              <w:jc w:val="center"/>
              <w:rPr>
                <w:b w:val="0"/>
                <w:i/>
                <w:sz w:val="24"/>
                <w:szCs w:val="22"/>
                <w:lang w:val="fr-CA"/>
              </w:rPr>
            </w:pPr>
            <w:proofErr w:type="gramStart"/>
            <w:r>
              <w:rPr>
                <w:b w:val="0"/>
                <w:i/>
                <w:sz w:val="24"/>
                <w:szCs w:val="22"/>
                <w:lang w:val="fr-CA"/>
              </w:rPr>
              <w:t>xx</w:t>
            </w:r>
            <w:proofErr w:type="gramEnd"/>
            <w:r>
              <w:rPr>
                <w:b w:val="0"/>
                <w:i/>
                <w:sz w:val="24"/>
                <w:szCs w:val="22"/>
                <w:lang w:val="fr-CA"/>
              </w:rPr>
              <w:t xml:space="preserve"> j</w:t>
            </w:r>
            <w:r w:rsidRPr="00DF1409">
              <w:rPr>
                <w:b w:val="0"/>
                <w:i/>
                <w:sz w:val="24"/>
                <w:szCs w:val="22"/>
                <w:lang w:val="fr-CA"/>
              </w:rPr>
              <w:t>u</w:t>
            </w:r>
            <w:r>
              <w:rPr>
                <w:b w:val="0"/>
                <w:i/>
                <w:sz w:val="24"/>
                <w:szCs w:val="22"/>
                <w:lang w:val="fr-CA"/>
              </w:rPr>
              <w:t>i</w:t>
            </w:r>
            <w:r w:rsidRPr="00DF1409">
              <w:rPr>
                <w:b w:val="0"/>
                <w:i/>
                <w:sz w:val="24"/>
                <w:szCs w:val="22"/>
                <w:lang w:val="fr-CA"/>
              </w:rPr>
              <w:t>n</w:t>
            </w:r>
          </w:p>
          <w:p w:rsidR="00DF1409" w:rsidRPr="00DF1409" w:rsidRDefault="00DF1409" w:rsidP="00DF1409">
            <w:pPr>
              <w:pStyle w:val="NormalWeb"/>
              <w:spacing w:before="0" w:beforeAutospacing="0" w:after="0" w:afterAutospacing="0"/>
              <w:jc w:val="center"/>
              <w:rPr>
                <w:b w:val="0"/>
                <w:i/>
                <w:sz w:val="24"/>
                <w:szCs w:val="22"/>
                <w:lang w:val="fr-CA"/>
              </w:rPr>
            </w:pPr>
            <w:r w:rsidRPr="00DF1409">
              <w:rPr>
                <w:b w:val="0"/>
                <w:i/>
                <w:sz w:val="24"/>
                <w:szCs w:val="22"/>
                <w:lang w:val="fr-CA"/>
              </w:rPr>
              <w:t>20xx</w:t>
            </w:r>
          </w:p>
        </w:tc>
      </w:tr>
      <w:tr w:rsidR="00DF1409" w:rsidRPr="00DF1409" w:rsidTr="00D8587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810" w:type="dxa"/>
          </w:tcPr>
          <w:p w:rsidR="00DF1409" w:rsidRPr="00DF1409" w:rsidRDefault="00DF1409" w:rsidP="00D85875">
            <w:pPr>
              <w:pStyle w:val="NormalWeb"/>
              <w:spacing w:before="120" w:beforeAutospacing="0" w:after="240" w:afterAutospacing="0"/>
              <w:contextualSpacing/>
              <w:rPr>
                <w:b w:val="0"/>
                <w:bCs w:val="0"/>
                <w:i/>
                <w:sz w:val="24"/>
                <w:szCs w:val="22"/>
                <w:lang w:val="fr-CA"/>
              </w:rPr>
            </w:pPr>
            <w:r w:rsidRPr="00DF1409">
              <w:rPr>
                <w:b w:val="0"/>
                <w:bCs w:val="0"/>
                <w:i/>
                <w:sz w:val="24"/>
                <w:szCs w:val="22"/>
                <w:lang w:val="fr-CA"/>
              </w:rPr>
              <w:t>&lt;</w:t>
            </w:r>
            <w:r>
              <w:rPr>
                <w:b w:val="0"/>
                <w:bCs w:val="0"/>
                <w:i/>
                <w:sz w:val="24"/>
                <w:szCs w:val="22"/>
                <w:lang w:val="fr-CA"/>
              </w:rPr>
              <w:t xml:space="preserve"> Nom</w:t>
            </w:r>
            <w:r w:rsidRPr="00DF1409">
              <w:rPr>
                <w:b w:val="0"/>
                <w:bCs w:val="0"/>
                <w:i/>
                <w:sz w:val="24"/>
                <w:szCs w:val="22"/>
                <w:lang w:val="fr-CA"/>
              </w:rPr>
              <w:t xml:space="preserve"> 1</w:t>
            </w:r>
            <w:r>
              <w:rPr>
                <w:b w:val="0"/>
                <w:bCs w:val="0"/>
                <w:i/>
                <w:sz w:val="24"/>
                <w:szCs w:val="22"/>
                <w:lang w:val="fr-CA"/>
              </w:rPr>
              <w:t xml:space="preserve"> </w:t>
            </w:r>
            <w:r w:rsidRPr="00DF1409">
              <w:rPr>
                <w:b w:val="0"/>
                <w:bCs w:val="0"/>
                <w:i/>
                <w:sz w:val="24"/>
                <w:szCs w:val="22"/>
                <w:lang w:val="fr-CA"/>
              </w:rPr>
              <w:t>&gt;</w:t>
            </w:r>
          </w:p>
          <w:p w:rsidR="00DF1409" w:rsidRPr="00DF1409" w:rsidRDefault="00DF1409" w:rsidP="00DF1409">
            <w:pPr>
              <w:pStyle w:val="NormalWeb"/>
              <w:spacing w:before="0" w:beforeAutospacing="0" w:after="240" w:afterAutospacing="0"/>
              <w:contextualSpacing/>
              <w:rPr>
                <w:b w:val="0"/>
                <w:bCs w:val="0"/>
                <w:i/>
                <w:sz w:val="24"/>
                <w:szCs w:val="22"/>
                <w:lang w:val="fr-CA"/>
              </w:rPr>
            </w:pPr>
            <w:r w:rsidRPr="00DF1409">
              <w:rPr>
                <w:b w:val="0"/>
                <w:bCs w:val="0"/>
                <w:i/>
                <w:sz w:val="24"/>
                <w:szCs w:val="22"/>
                <w:lang w:val="fr-CA"/>
              </w:rPr>
              <w:t>&lt;</w:t>
            </w:r>
            <w:r>
              <w:rPr>
                <w:b w:val="0"/>
                <w:bCs w:val="0"/>
                <w:i/>
                <w:sz w:val="24"/>
                <w:szCs w:val="22"/>
                <w:lang w:val="fr-CA"/>
              </w:rPr>
              <w:t xml:space="preserve"> Nom</w:t>
            </w:r>
            <w:r w:rsidRPr="00DF1409">
              <w:rPr>
                <w:b w:val="0"/>
                <w:bCs w:val="0"/>
                <w:i/>
                <w:sz w:val="24"/>
                <w:szCs w:val="22"/>
                <w:lang w:val="fr-CA"/>
              </w:rPr>
              <w:t xml:space="preserve"> 2</w:t>
            </w:r>
            <w:r>
              <w:rPr>
                <w:b w:val="0"/>
                <w:bCs w:val="0"/>
                <w:i/>
                <w:sz w:val="24"/>
                <w:szCs w:val="22"/>
                <w:lang w:val="fr-CA"/>
              </w:rPr>
              <w:t xml:space="preserve"> </w:t>
            </w:r>
            <w:r w:rsidRPr="00DF1409">
              <w:rPr>
                <w:b w:val="0"/>
                <w:bCs w:val="0"/>
                <w:i/>
                <w:sz w:val="24"/>
                <w:szCs w:val="22"/>
                <w:lang w:val="fr-CA"/>
              </w:rPr>
              <w:t>&gt;</w:t>
            </w:r>
          </w:p>
        </w:tc>
        <w:tc>
          <w:tcPr>
            <w:tcW w:w="1528" w:type="dxa"/>
          </w:tcPr>
          <w:p w:rsidR="00DF1409" w:rsidRDefault="00DF1409" w:rsidP="00DF1409">
            <w:pPr>
              <w:pStyle w:val="NormalWeb"/>
              <w:spacing w:before="120" w:beforeAutospacing="0" w:after="240" w:afterAutospacing="0"/>
              <w:contextualSpacing/>
              <w:jc w:val="center"/>
              <w:cnfStyle w:val="010000000000" w:firstRow="0" w:lastRow="1" w:firstColumn="0" w:lastColumn="0" w:oddVBand="0" w:evenVBand="0" w:oddHBand="0" w:evenHBand="0" w:firstRowFirstColumn="0" w:firstRowLastColumn="0" w:lastRowFirstColumn="0" w:lastRowLastColumn="0"/>
              <w:rPr>
                <w:i/>
                <w:iCs/>
                <w:sz w:val="24"/>
                <w:szCs w:val="22"/>
                <w:lang w:val="fr-CA"/>
              </w:rPr>
            </w:pPr>
            <w:r w:rsidRPr="00DF1409">
              <w:rPr>
                <w:i/>
                <w:iCs/>
                <w:sz w:val="24"/>
                <w:szCs w:val="22"/>
                <w:lang w:val="fr-CA"/>
              </w:rPr>
              <w:t>X</w:t>
            </w:r>
          </w:p>
          <w:p w:rsidR="00DF1409" w:rsidRPr="00DF1409" w:rsidRDefault="00DF1409" w:rsidP="00D85875">
            <w:pPr>
              <w:pStyle w:val="NormalWeb"/>
              <w:spacing w:before="0" w:beforeAutospacing="0" w:after="240" w:afterAutospacing="0"/>
              <w:jc w:val="center"/>
              <w:cnfStyle w:val="010000000000" w:firstRow="0" w:lastRow="1" w:firstColumn="0" w:lastColumn="0" w:oddVBand="0" w:evenVBand="0" w:oddHBand="0" w:evenHBand="0" w:firstRowFirstColumn="0" w:firstRowLastColumn="0" w:lastRowFirstColumn="0" w:lastRowLastColumn="0"/>
              <w:rPr>
                <w:sz w:val="24"/>
                <w:szCs w:val="22"/>
                <w:lang w:val="fr-CA"/>
              </w:rPr>
            </w:pPr>
            <w:r w:rsidRPr="00DF1409">
              <w:rPr>
                <w:sz w:val="24"/>
                <w:szCs w:val="22"/>
                <w:lang w:val="fr-CA"/>
              </w:rPr>
              <w:t>X</w:t>
            </w:r>
          </w:p>
        </w:tc>
        <w:tc>
          <w:tcPr>
            <w:tcW w:w="1535" w:type="dxa"/>
          </w:tcPr>
          <w:p w:rsidR="00DF1409" w:rsidRPr="00DF1409" w:rsidRDefault="00DF1409" w:rsidP="00D85875">
            <w:pPr>
              <w:pStyle w:val="NormalWeb"/>
              <w:spacing w:before="0" w:beforeAutospacing="0" w:after="240" w:afterAutospacing="0"/>
              <w:contextualSpacing/>
              <w:jc w:val="center"/>
              <w:cnfStyle w:val="010000000000" w:firstRow="0" w:lastRow="1" w:firstColumn="0" w:lastColumn="0" w:oddVBand="0" w:evenVBand="0" w:oddHBand="0" w:evenHBand="0" w:firstRowFirstColumn="0" w:firstRowLastColumn="0" w:lastRowFirstColumn="0" w:lastRowLastColumn="0"/>
              <w:rPr>
                <w:sz w:val="24"/>
                <w:szCs w:val="22"/>
                <w:lang w:val="fr-CA"/>
              </w:rPr>
            </w:pPr>
            <w:r w:rsidRPr="00DF1409">
              <w:rPr>
                <w:sz w:val="24"/>
                <w:szCs w:val="22"/>
                <w:lang w:val="fr-CA"/>
              </w:rPr>
              <w:t>X</w:t>
            </w:r>
          </w:p>
          <w:p w:rsidR="00DF1409" w:rsidRPr="00DF1409" w:rsidRDefault="00DF1409" w:rsidP="00D85875">
            <w:pPr>
              <w:pStyle w:val="NormalWeb"/>
              <w:spacing w:before="0" w:beforeAutospacing="0" w:after="240" w:afterAutospacing="0"/>
              <w:jc w:val="center"/>
              <w:cnfStyle w:val="010000000000" w:firstRow="0" w:lastRow="1" w:firstColumn="0" w:lastColumn="0" w:oddVBand="0" w:evenVBand="0" w:oddHBand="0" w:evenHBand="0" w:firstRowFirstColumn="0" w:firstRowLastColumn="0" w:lastRowFirstColumn="0" w:lastRowLastColumn="0"/>
              <w:rPr>
                <w:sz w:val="24"/>
                <w:szCs w:val="22"/>
                <w:lang w:val="fr-CA"/>
              </w:rPr>
            </w:pPr>
            <w:r w:rsidRPr="00DF1409">
              <w:rPr>
                <w:sz w:val="24"/>
                <w:szCs w:val="22"/>
                <w:lang w:val="fr-CA"/>
              </w:rPr>
              <w:t>X</w:t>
            </w:r>
          </w:p>
        </w:tc>
        <w:tc>
          <w:tcPr>
            <w:tcW w:w="1697" w:type="dxa"/>
          </w:tcPr>
          <w:p w:rsidR="00DF1409" w:rsidRPr="00DF1409" w:rsidRDefault="00DF1409" w:rsidP="00D85875">
            <w:pPr>
              <w:pStyle w:val="NormalWeb"/>
              <w:spacing w:before="0" w:beforeAutospacing="0" w:after="240" w:afterAutospacing="0"/>
              <w:contextualSpacing/>
              <w:jc w:val="center"/>
              <w:cnfStyle w:val="010000000000" w:firstRow="0" w:lastRow="1" w:firstColumn="0" w:lastColumn="0" w:oddVBand="0" w:evenVBand="0" w:oddHBand="0" w:evenHBand="0" w:firstRowFirstColumn="0" w:firstRowLastColumn="0" w:lastRowFirstColumn="0" w:lastRowLastColumn="0"/>
              <w:rPr>
                <w:bCs/>
                <w:sz w:val="24"/>
                <w:szCs w:val="22"/>
                <w:lang w:val="fr-CA"/>
              </w:rPr>
            </w:pPr>
            <w:r w:rsidRPr="00DF1409">
              <w:rPr>
                <w:bCs/>
                <w:sz w:val="24"/>
                <w:szCs w:val="22"/>
                <w:lang w:val="fr-CA"/>
              </w:rPr>
              <w:t>X</w:t>
            </w:r>
          </w:p>
        </w:tc>
        <w:tc>
          <w:tcPr>
            <w:tcW w:w="1646" w:type="dxa"/>
          </w:tcPr>
          <w:p w:rsidR="00DF1409" w:rsidRPr="00DF1409" w:rsidRDefault="00DF1409" w:rsidP="00D85875">
            <w:pPr>
              <w:pStyle w:val="NormalWeb"/>
              <w:spacing w:before="0" w:beforeAutospacing="0" w:after="240" w:afterAutospacing="0"/>
              <w:contextualSpacing/>
              <w:jc w:val="center"/>
              <w:cnfStyle w:val="010000000000" w:firstRow="0" w:lastRow="1" w:firstColumn="0" w:lastColumn="0" w:oddVBand="0" w:evenVBand="0" w:oddHBand="0" w:evenHBand="0" w:firstRowFirstColumn="0" w:firstRowLastColumn="0" w:lastRowFirstColumn="0" w:lastRowLastColumn="0"/>
              <w:rPr>
                <w:sz w:val="24"/>
                <w:szCs w:val="22"/>
                <w:lang w:val="fr-CA"/>
              </w:rPr>
            </w:pPr>
            <w:r w:rsidRPr="00DF1409">
              <w:rPr>
                <w:sz w:val="24"/>
                <w:szCs w:val="22"/>
                <w:lang w:val="fr-CA"/>
              </w:rPr>
              <w:t>X</w:t>
            </w:r>
          </w:p>
          <w:p w:rsidR="00DF1409" w:rsidRPr="00DF1409" w:rsidRDefault="00DF1409" w:rsidP="00D85875">
            <w:pPr>
              <w:pStyle w:val="NormalWeb"/>
              <w:spacing w:before="0" w:beforeAutospacing="0" w:after="240" w:afterAutospacing="0"/>
              <w:contextualSpacing/>
              <w:jc w:val="center"/>
              <w:cnfStyle w:val="010000000000" w:firstRow="0" w:lastRow="1" w:firstColumn="0" w:lastColumn="0" w:oddVBand="0" w:evenVBand="0" w:oddHBand="0" w:evenHBand="0" w:firstRowFirstColumn="0" w:firstRowLastColumn="0" w:lastRowFirstColumn="0" w:lastRowLastColumn="0"/>
              <w:rPr>
                <w:sz w:val="24"/>
                <w:szCs w:val="22"/>
                <w:lang w:val="fr-CA"/>
              </w:rPr>
            </w:pPr>
            <w:r w:rsidRPr="00DF1409">
              <w:rPr>
                <w:sz w:val="24"/>
                <w:szCs w:val="22"/>
                <w:lang w:val="fr-CA"/>
              </w:rPr>
              <w:t>X</w:t>
            </w:r>
          </w:p>
        </w:tc>
      </w:tr>
    </w:tbl>
    <w:p w:rsidR="00451B2E" w:rsidRPr="003D3793" w:rsidRDefault="00451B2E" w:rsidP="00070661">
      <w:pPr>
        <w:pStyle w:val="Heading2"/>
        <w:widowControl w:val="0"/>
        <w:spacing w:before="360" w:beforeAutospacing="0" w:after="240" w:afterAutospacing="0"/>
        <w:rPr>
          <w:rFonts w:ascii="Arial" w:hAnsi="Arial" w:cs="Arial"/>
          <w:bCs w:val="0"/>
          <w:snapToGrid w:val="0"/>
          <w:sz w:val="26"/>
          <w:szCs w:val="28"/>
          <w:lang w:val="fr-CA" w:eastAsia="en-US"/>
        </w:rPr>
      </w:pPr>
      <w:r w:rsidRPr="003D3793">
        <w:rPr>
          <w:rFonts w:ascii="Arial" w:hAnsi="Arial" w:cs="Arial"/>
          <w:bCs w:val="0"/>
          <w:snapToGrid w:val="0"/>
          <w:sz w:val="26"/>
          <w:szCs w:val="28"/>
          <w:lang w:val="fr-CA" w:eastAsia="en-US"/>
        </w:rPr>
        <w:t>Gouvernance</w:t>
      </w:r>
    </w:p>
    <w:p w:rsidR="00451B2E" w:rsidRPr="003D3793" w:rsidRDefault="005E5563" w:rsidP="007341B4">
      <w:pPr>
        <w:spacing w:before="120" w:after="240"/>
        <w:rPr>
          <w:rFonts w:ascii="Arial" w:hAnsi="Arial"/>
          <w:lang w:val="fr-CA"/>
        </w:rPr>
      </w:pPr>
      <w:r w:rsidRPr="003D3793">
        <w:rPr>
          <w:rFonts w:ascii="Arial" w:hAnsi="Arial"/>
          <w:lang w:val="fr-CA"/>
        </w:rPr>
        <w:t>Le comité de vérification a été en fonction durant tout l’exercice prenant fin le 31 août 20xx. Tous les membres ont satisfait aux exigences d’admissibilité, conformément au règlement de l’Ontario 361/10.</w:t>
      </w:r>
      <w:r w:rsidR="00451B2E" w:rsidRPr="003D3793">
        <w:rPr>
          <w:rFonts w:ascii="Arial" w:hAnsi="Arial"/>
          <w:lang w:val="fr-CA"/>
        </w:rPr>
        <w:t xml:space="preserve"> </w:t>
      </w:r>
    </w:p>
    <w:p w:rsidR="00451B2E" w:rsidRPr="003D3793" w:rsidRDefault="00451B2E" w:rsidP="00070661">
      <w:pPr>
        <w:pStyle w:val="Heading2"/>
        <w:widowControl w:val="0"/>
        <w:spacing w:before="360" w:beforeAutospacing="0" w:after="240" w:afterAutospacing="0"/>
        <w:rPr>
          <w:rFonts w:ascii="Arial" w:hAnsi="Arial" w:cs="Arial"/>
          <w:bCs w:val="0"/>
          <w:snapToGrid w:val="0"/>
          <w:sz w:val="26"/>
          <w:szCs w:val="28"/>
          <w:lang w:val="fr-CA" w:eastAsia="en-US"/>
        </w:rPr>
      </w:pPr>
      <w:r w:rsidRPr="003D3793">
        <w:rPr>
          <w:rFonts w:ascii="Arial" w:hAnsi="Arial" w:cs="Arial"/>
          <w:bCs w:val="0"/>
          <w:snapToGrid w:val="0"/>
          <w:sz w:val="26"/>
          <w:szCs w:val="28"/>
          <w:lang w:val="fr-CA" w:eastAsia="en-US"/>
        </w:rPr>
        <w:t>Vérificateurs externes</w:t>
      </w:r>
    </w:p>
    <w:p w:rsidR="00BE118D" w:rsidRPr="003D3793" w:rsidRDefault="00451B2E" w:rsidP="007341B4">
      <w:pPr>
        <w:spacing w:before="120" w:after="240"/>
        <w:rPr>
          <w:rFonts w:ascii="Arial" w:hAnsi="Arial"/>
          <w:lang w:val="fr-CA"/>
        </w:rPr>
      </w:pPr>
      <w:r w:rsidRPr="003D3793">
        <w:rPr>
          <w:rFonts w:ascii="Arial" w:hAnsi="Arial"/>
          <w:lang w:val="fr-CA"/>
        </w:rPr>
        <w:t xml:space="preserve">Les </w:t>
      </w:r>
      <w:r w:rsidR="006A3342" w:rsidRPr="003D3793">
        <w:rPr>
          <w:rFonts w:ascii="Arial" w:hAnsi="Arial"/>
          <w:lang w:val="fr-CA"/>
        </w:rPr>
        <w:t xml:space="preserve">relations avec les vérificateurs </w:t>
      </w:r>
      <w:r w:rsidR="00BE118D" w:rsidRPr="003D3793">
        <w:rPr>
          <w:rFonts w:ascii="Arial" w:hAnsi="Arial"/>
          <w:lang w:val="fr-CA"/>
        </w:rPr>
        <w:t>e</w:t>
      </w:r>
      <w:r w:rsidR="006A3342" w:rsidRPr="003D3793">
        <w:rPr>
          <w:rFonts w:ascii="Arial" w:hAnsi="Arial"/>
          <w:lang w:val="fr-CA"/>
        </w:rPr>
        <w:t xml:space="preserve">xternes ont été satisfaisantes </w:t>
      </w:r>
      <w:r w:rsidR="006A3342" w:rsidRPr="003D3793">
        <w:rPr>
          <w:rFonts w:ascii="Arial" w:hAnsi="Arial"/>
          <w:i/>
          <w:lang w:val="fr-CA"/>
        </w:rPr>
        <w:t>(modifier au besoin)</w:t>
      </w:r>
      <w:r w:rsidR="006A3342" w:rsidRPr="003D3793">
        <w:rPr>
          <w:rFonts w:ascii="Arial" w:hAnsi="Arial"/>
          <w:lang w:val="fr-CA"/>
        </w:rPr>
        <w:t xml:space="preserve"> et des réunions privées ont eu lieu</w:t>
      </w:r>
      <w:r w:rsidR="00BE118D" w:rsidRPr="003D3793">
        <w:rPr>
          <w:rFonts w:ascii="Arial" w:hAnsi="Arial"/>
          <w:lang w:val="fr-CA"/>
        </w:rPr>
        <w:t xml:space="preserve">. Les </w:t>
      </w:r>
      <w:r w:rsidRPr="003D3793">
        <w:rPr>
          <w:rFonts w:ascii="Arial" w:hAnsi="Arial"/>
          <w:lang w:val="fr-CA"/>
        </w:rPr>
        <w:t xml:space="preserve">vérificateurs externes, </w:t>
      </w:r>
      <w:r w:rsidRPr="003D3793">
        <w:rPr>
          <w:rFonts w:ascii="Arial" w:hAnsi="Arial"/>
          <w:i/>
          <w:lang w:val="fr-CA"/>
        </w:rPr>
        <w:t>(insérer le nom du cabinet)</w:t>
      </w:r>
      <w:r w:rsidRPr="003D3793">
        <w:rPr>
          <w:rFonts w:ascii="Arial" w:hAnsi="Arial"/>
          <w:lang w:val="fr-CA"/>
        </w:rPr>
        <w:t>, ont présenté la portée et l’étendue de leur travail que le comité a examiné</w:t>
      </w:r>
      <w:r w:rsidR="00C32107" w:rsidRPr="003D3793">
        <w:rPr>
          <w:rFonts w:ascii="Arial" w:hAnsi="Arial"/>
          <w:lang w:val="fr-CA"/>
        </w:rPr>
        <w:t xml:space="preserve"> et </w:t>
      </w:r>
      <w:r w:rsidR="00E5287C" w:rsidRPr="003D3793">
        <w:rPr>
          <w:rFonts w:ascii="Arial" w:hAnsi="Arial"/>
          <w:lang w:val="fr-CA"/>
        </w:rPr>
        <w:t>recommandé pour approbation</w:t>
      </w:r>
      <w:r w:rsidRPr="003D3793">
        <w:rPr>
          <w:rFonts w:ascii="Arial" w:hAnsi="Arial"/>
          <w:lang w:val="fr-CA"/>
        </w:rPr>
        <w:t xml:space="preserve"> lors de la réunion tenue le XXXX. Les vérificateurs externes ont confirmé leur indépendance dans </w:t>
      </w:r>
      <w:r w:rsidR="00FA176D" w:rsidRPr="003D3793">
        <w:rPr>
          <w:rFonts w:ascii="Arial" w:hAnsi="Arial"/>
          <w:lang w:val="fr-CA"/>
        </w:rPr>
        <w:t>la</w:t>
      </w:r>
      <w:r w:rsidRPr="003D3793">
        <w:rPr>
          <w:rFonts w:ascii="Arial" w:hAnsi="Arial"/>
          <w:lang w:val="fr-CA"/>
        </w:rPr>
        <w:t xml:space="preserve"> lettre datée du XXXX. </w:t>
      </w:r>
      <w:r w:rsidR="00BE118D" w:rsidRPr="003D3793">
        <w:rPr>
          <w:rFonts w:ascii="Arial" w:hAnsi="Arial"/>
          <w:lang w:val="fr-CA"/>
        </w:rPr>
        <w:t xml:space="preserve">Le comité de vérification a </w:t>
      </w:r>
      <w:r w:rsidR="00C32107" w:rsidRPr="003D3793">
        <w:rPr>
          <w:rFonts w:ascii="Arial" w:hAnsi="Arial"/>
          <w:lang w:val="fr-CA"/>
        </w:rPr>
        <w:t xml:space="preserve">examiné </w:t>
      </w:r>
      <w:r w:rsidR="00FA176D" w:rsidRPr="003D3793">
        <w:rPr>
          <w:rFonts w:ascii="Arial" w:hAnsi="Arial"/>
          <w:lang w:val="fr-CA"/>
        </w:rPr>
        <w:t>les</w:t>
      </w:r>
      <w:r w:rsidR="00BE118D" w:rsidRPr="003D3793">
        <w:rPr>
          <w:rFonts w:ascii="Arial" w:hAnsi="Arial"/>
          <w:lang w:val="fr-CA"/>
        </w:rPr>
        <w:t xml:space="preserve"> états financiers annuels vérifiés le xxx</w:t>
      </w:r>
      <w:r w:rsidR="00C32107" w:rsidRPr="003D3793">
        <w:rPr>
          <w:rFonts w:ascii="Arial" w:hAnsi="Arial"/>
          <w:lang w:val="fr-CA"/>
        </w:rPr>
        <w:t xml:space="preserve"> et recommandé leur approbation</w:t>
      </w:r>
      <w:r w:rsidR="00BE118D" w:rsidRPr="003D3793">
        <w:rPr>
          <w:rFonts w:ascii="Arial" w:hAnsi="Arial"/>
          <w:lang w:val="fr-CA"/>
        </w:rPr>
        <w:t xml:space="preserve">. </w:t>
      </w:r>
      <w:r w:rsidRPr="003D3793">
        <w:rPr>
          <w:rFonts w:ascii="Arial" w:hAnsi="Arial"/>
          <w:lang w:val="fr-CA"/>
        </w:rPr>
        <w:t>Le comité de vérification a recommandé que les vérificateurs externes soient retenus de nouveau pour le prochain exercice, lors de la réunion tenue le XXXX.</w:t>
      </w:r>
      <w:r w:rsidR="00BE118D" w:rsidRPr="003D3793">
        <w:rPr>
          <w:rFonts w:ascii="Arial" w:hAnsi="Arial"/>
          <w:lang w:val="fr-CA"/>
        </w:rPr>
        <w:t xml:space="preserve"> </w:t>
      </w:r>
      <w:r w:rsidR="00BE118D" w:rsidRPr="003D3793">
        <w:rPr>
          <w:rFonts w:ascii="Arial" w:hAnsi="Arial"/>
          <w:i/>
          <w:lang w:val="fr-CA"/>
        </w:rPr>
        <w:t>(Le cas échéant)</w:t>
      </w:r>
      <w:r w:rsidR="00BE118D" w:rsidRPr="003D3793">
        <w:rPr>
          <w:rFonts w:ascii="Arial" w:hAnsi="Arial"/>
          <w:lang w:val="fr-CA"/>
        </w:rPr>
        <w:t xml:space="preserve"> </w:t>
      </w:r>
      <w:r w:rsidR="00D2095E" w:rsidRPr="003D3793">
        <w:rPr>
          <w:rFonts w:ascii="Arial" w:hAnsi="Arial"/>
          <w:lang w:val="fr-CA"/>
        </w:rPr>
        <w:t>Les services de vérification externe se rendront à soumissionner lors du prochain exercice.</w:t>
      </w:r>
    </w:p>
    <w:p w:rsidR="00451B2E" w:rsidRPr="003D3793" w:rsidRDefault="00451B2E" w:rsidP="00070661">
      <w:pPr>
        <w:pStyle w:val="Heading2"/>
        <w:widowControl w:val="0"/>
        <w:spacing w:before="360" w:beforeAutospacing="0" w:after="240" w:afterAutospacing="0"/>
        <w:rPr>
          <w:rFonts w:ascii="Arial" w:hAnsi="Arial" w:cs="Arial"/>
          <w:bCs w:val="0"/>
          <w:snapToGrid w:val="0"/>
          <w:sz w:val="26"/>
          <w:szCs w:val="28"/>
          <w:lang w:val="fr-CA" w:eastAsia="en-US"/>
        </w:rPr>
      </w:pPr>
      <w:r w:rsidRPr="003D3793">
        <w:rPr>
          <w:rFonts w:ascii="Arial" w:hAnsi="Arial" w:cs="Arial"/>
          <w:bCs w:val="0"/>
          <w:snapToGrid w:val="0"/>
          <w:sz w:val="26"/>
          <w:szCs w:val="28"/>
          <w:lang w:val="fr-CA" w:eastAsia="en-US"/>
        </w:rPr>
        <w:t>Vérificateurs internes</w:t>
      </w:r>
    </w:p>
    <w:p w:rsidR="00451B2E" w:rsidRPr="003D3793" w:rsidRDefault="00BE118D" w:rsidP="007341B4">
      <w:pPr>
        <w:spacing w:before="120" w:after="240"/>
        <w:rPr>
          <w:rFonts w:ascii="Arial" w:hAnsi="Arial"/>
          <w:lang w:val="fr-CA"/>
        </w:rPr>
      </w:pPr>
      <w:r w:rsidRPr="003D3793">
        <w:rPr>
          <w:rFonts w:ascii="Arial" w:hAnsi="Arial"/>
          <w:lang w:val="fr-CA"/>
        </w:rPr>
        <w:t xml:space="preserve">Les relations avec les vérificateurs internes ont été satisfaisantes </w:t>
      </w:r>
      <w:r w:rsidRPr="003D3793">
        <w:rPr>
          <w:rFonts w:ascii="Arial" w:hAnsi="Arial"/>
          <w:i/>
          <w:lang w:val="fr-CA"/>
        </w:rPr>
        <w:t xml:space="preserve">(modifier au besoin) </w:t>
      </w:r>
      <w:r w:rsidRPr="003D3793">
        <w:rPr>
          <w:rFonts w:ascii="Arial" w:hAnsi="Arial"/>
          <w:lang w:val="fr-CA"/>
        </w:rPr>
        <w:t xml:space="preserve">et des réunions privées ont eu lieu.  </w:t>
      </w:r>
      <w:r w:rsidR="00E973F1" w:rsidRPr="00E973F1">
        <w:rPr>
          <w:rFonts w:ascii="Arial" w:hAnsi="Arial"/>
          <w:lang w:val="fr-CA"/>
        </w:rPr>
        <w:t>Le comité a examiné les résultats de l’évaluation des risques, ainsi que le plan de vérification interne fondé sur les risques (ci-joint) pour l’exercice 20XX-20XX.</w:t>
      </w:r>
    </w:p>
    <w:p w:rsidR="00841192" w:rsidRPr="00A54CB9" w:rsidRDefault="00841192" w:rsidP="00A54CB9">
      <w:pPr>
        <w:spacing w:before="120" w:after="240"/>
        <w:rPr>
          <w:rFonts w:ascii="Arial" w:hAnsi="Arial"/>
          <w:lang w:val="fr-CA"/>
        </w:rPr>
      </w:pPr>
      <w:r w:rsidRPr="00A54CB9">
        <w:rPr>
          <w:rFonts w:ascii="Arial" w:hAnsi="Arial"/>
          <w:i/>
          <w:lang w:val="fr-CA"/>
        </w:rPr>
        <w:t>(Inclure le cas échéant)</w:t>
      </w:r>
      <w:r w:rsidRPr="00A54CB9">
        <w:rPr>
          <w:rFonts w:ascii="Arial" w:hAnsi="Arial"/>
          <w:i/>
          <w:lang w:val="fr-CA"/>
        </w:rPr>
        <w:br/>
      </w:r>
      <w:r w:rsidR="00E973F1" w:rsidRPr="00E973F1">
        <w:rPr>
          <w:rFonts w:ascii="Arial" w:hAnsi="Arial"/>
          <w:lang w:val="fr-CA"/>
        </w:rPr>
        <w:t>Les modifications suivantes ont été effectuées au plan de vérification interne soumis à l’origine :</w:t>
      </w:r>
      <w:r w:rsidR="00C32107" w:rsidRPr="003D3793">
        <w:rPr>
          <w:rFonts w:ascii="Arial" w:hAnsi="Arial"/>
          <w:lang w:val="fr-CA"/>
        </w:rPr>
        <w:t xml:space="preserve"> </w:t>
      </w:r>
      <w:r w:rsidRPr="003D3793">
        <w:rPr>
          <w:rFonts w:ascii="Arial" w:hAnsi="Arial"/>
          <w:lang w:val="fr-CA"/>
        </w:rPr>
        <w:t xml:space="preserve"> </w:t>
      </w:r>
    </w:p>
    <w:p w:rsidR="00E973F1" w:rsidRPr="00E973F1" w:rsidRDefault="00E973F1" w:rsidP="00E973F1">
      <w:pPr>
        <w:pStyle w:val="ListParagraph"/>
        <w:numPr>
          <w:ilvl w:val="0"/>
          <w:numId w:val="20"/>
        </w:numPr>
        <w:spacing w:before="120" w:after="240" w:line="276" w:lineRule="auto"/>
        <w:rPr>
          <w:rFonts w:ascii="Arial" w:hAnsi="Arial"/>
          <w:lang w:val="fr-CA"/>
        </w:rPr>
      </w:pPr>
      <w:r w:rsidRPr="00E973F1">
        <w:rPr>
          <w:rFonts w:ascii="Arial" w:hAnsi="Arial"/>
          <w:lang w:val="fr-CA"/>
        </w:rPr>
        <w:t xml:space="preserve">Modification </w:t>
      </w:r>
      <w:r w:rsidR="007A7B90" w:rsidRPr="003D3793">
        <w:rPr>
          <w:rFonts w:ascii="Arial" w:hAnsi="Arial"/>
          <w:lang w:val="fr-CA"/>
        </w:rPr>
        <w:t>n °</w:t>
      </w:r>
      <w:r w:rsidRPr="00E973F1">
        <w:rPr>
          <w:rFonts w:ascii="Arial" w:hAnsi="Arial"/>
          <w:lang w:val="fr-CA"/>
        </w:rPr>
        <w:t xml:space="preserve"> 1</w:t>
      </w:r>
    </w:p>
    <w:p w:rsidR="007A1DC6" w:rsidRPr="003D3793" w:rsidRDefault="00E973F1" w:rsidP="00E973F1">
      <w:pPr>
        <w:pStyle w:val="ListParagraph"/>
        <w:numPr>
          <w:ilvl w:val="0"/>
          <w:numId w:val="20"/>
        </w:numPr>
        <w:spacing w:before="120" w:after="240" w:line="276" w:lineRule="auto"/>
        <w:rPr>
          <w:rFonts w:ascii="Calibri" w:hAnsi="Calibri" w:cs="Arial"/>
          <w:b/>
          <w:bCs/>
          <w:color w:val="000000"/>
          <w:lang w:val="fr-CA"/>
        </w:rPr>
      </w:pPr>
      <w:r w:rsidRPr="00E973F1">
        <w:rPr>
          <w:rFonts w:ascii="Arial" w:hAnsi="Arial"/>
          <w:lang w:val="fr-CA"/>
        </w:rPr>
        <w:t xml:space="preserve">Modification </w:t>
      </w:r>
      <w:r w:rsidR="007A7B90" w:rsidRPr="003D3793">
        <w:rPr>
          <w:rFonts w:ascii="Arial" w:hAnsi="Arial"/>
          <w:lang w:val="fr-CA"/>
        </w:rPr>
        <w:t>n °</w:t>
      </w:r>
      <w:r w:rsidRPr="00E973F1">
        <w:rPr>
          <w:rFonts w:ascii="Arial" w:hAnsi="Arial"/>
          <w:lang w:val="fr-CA"/>
        </w:rPr>
        <w:t xml:space="preserve"> 2, etc.</w:t>
      </w:r>
    </w:p>
    <w:p w:rsidR="00841192" w:rsidRPr="003D3793" w:rsidRDefault="00841192" w:rsidP="007A1DC6">
      <w:pPr>
        <w:spacing w:before="120" w:after="240"/>
        <w:rPr>
          <w:rFonts w:ascii="Arial" w:hAnsi="Arial"/>
          <w:lang w:val="fr-CA"/>
        </w:rPr>
      </w:pPr>
      <w:r w:rsidRPr="003D3793">
        <w:rPr>
          <w:rFonts w:ascii="Arial" w:hAnsi="Arial"/>
          <w:lang w:val="fr-CA"/>
        </w:rPr>
        <w:t xml:space="preserve">Les vérificateurs internes </w:t>
      </w:r>
      <w:r w:rsidR="00DF2C20" w:rsidRPr="003D3793">
        <w:rPr>
          <w:rFonts w:ascii="Arial" w:hAnsi="Arial"/>
          <w:lang w:val="fr-CA"/>
        </w:rPr>
        <w:t xml:space="preserve">ont </w:t>
      </w:r>
      <w:proofErr w:type="gramStart"/>
      <w:r w:rsidRPr="003D3793">
        <w:rPr>
          <w:rFonts w:ascii="Arial" w:hAnsi="Arial"/>
          <w:lang w:val="fr-CA"/>
        </w:rPr>
        <w:t>effectués</w:t>
      </w:r>
      <w:proofErr w:type="gramEnd"/>
      <w:r w:rsidRPr="003D3793">
        <w:rPr>
          <w:rFonts w:ascii="Arial" w:hAnsi="Arial"/>
          <w:lang w:val="fr-CA"/>
        </w:rPr>
        <w:t xml:space="preserve"> les travaux suivants </w:t>
      </w:r>
      <w:r w:rsidR="00C32107" w:rsidRPr="003D3793">
        <w:rPr>
          <w:rFonts w:ascii="Arial" w:hAnsi="Arial"/>
          <w:lang w:val="fr-CA"/>
        </w:rPr>
        <w:t xml:space="preserve">pendant l’année </w:t>
      </w:r>
      <w:r w:rsidRPr="003D3793">
        <w:rPr>
          <w:rFonts w:ascii="Arial" w:hAnsi="Arial"/>
          <w:lang w:val="fr-CA"/>
        </w:rPr>
        <w:t>:</w:t>
      </w:r>
    </w:p>
    <w:p w:rsidR="00841192" w:rsidRPr="003D3793" w:rsidRDefault="00692D05" w:rsidP="007A1DC6">
      <w:pPr>
        <w:spacing w:before="120" w:after="240"/>
        <w:ind w:left="360"/>
        <w:rPr>
          <w:rFonts w:ascii="Arial" w:hAnsi="Arial"/>
          <w:lang w:val="fr-CA"/>
        </w:rPr>
      </w:pPr>
      <w:r w:rsidRPr="003D3793">
        <w:rPr>
          <w:rFonts w:ascii="Arial" w:hAnsi="Arial"/>
          <w:lang w:val="fr-CA"/>
        </w:rPr>
        <w:tab/>
        <w:t>VÉRIFICATIONS PRÉVUES :</w:t>
      </w:r>
    </w:p>
    <w:p w:rsidR="00692D05" w:rsidRPr="003D3793" w:rsidRDefault="00692D05" w:rsidP="007A1DC6">
      <w:pPr>
        <w:pStyle w:val="ListParagraph"/>
        <w:numPr>
          <w:ilvl w:val="0"/>
          <w:numId w:val="21"/>
        </w:numPr>
        <w:tabs>
          <w:tab w:val="clear" w:pos="1800"/>
          <w:tab w:val="num" w:pos="1440"/>
        </w:tabs>
        <w:spacing w:before="120" w:after="240" w:line="276" w:lineRule="auto"/>
        <w:ind w:left="1440"/>
        <w:rPr>
          <w:rFonts w:ascii="Arial" w:hAnsi="Arial"/>
          <w:lang w:val="fr-CA"/>
        </w:rPr>
      </w:pPr>
      <w:r w:rsidRPr="003D3793">
        <w:rPr>
          <w:rFonts w:ascii="Arial" w:hAnsi="Arial"/>
          <w:lang w:val="fr-CA"/>
        </w:rPr>
        <w:t xml:space="preserve">Vérification </w:t>
      </w:r>
      <w:r w:rsidR="007A7B90" w:rsidRPr="003D3793">
        <w:rPr>
          <w:rFonts w:ascii="Arial" w:hAnsi="Arial"/>
          <w:lang w:val="fr-CA"/>
        </w:rPr>
        <w:t>n °</w:t>
      </w:r>
      <w:r w:rsidRPr="003D3793">
        <w:rPr>
          <w:rFonts w:ascii="Arial" w:hAnsi="Arial"/>
          <w:lang w:val="fr-CA"/>
        </w:rPr>
        <w:t xml:space="preserve"> 1</w:t>
      </w:r>
      <w:r w:rsidR="00C32107" w:rsidRPr="003D3793">
        <w:rPr>
          <w:rFonts w:ascii="Arial" w:hAnsi="Arial"/>
          <w:lang w:val="fr-CA"/>
        </w:rPr>
        <w:t xml:space="preserve"> </w:t>
      </w:r>
      <w:r w:rsidR="00C32107" w:rsidRPr="003D3793">
        <w:rPr>
          <w:rFonts w:ascii="Arial" w:hAnsi="Arial"/>
          <w:i/>
          <w:lang w:val="fr-CA"/>
        </w:rPr>
        <w:t>(terminée/en cours)</w:t>
      </w:r>
    </w:p>
    <w:p w:rsidR="00692D05" w:rsidRPr="003D3793" w:rsidRDefault="00692D05" w:rsidP="007A1DC6">
      <w:pPr>
        <w:pStyle w:val="ListParagraph"/>
        <w:numPr>
          <w:ilvl w:val="0"/>
          <w:numId w:val="21"/>
        </w:numPr>
        <w:tabs>
          <w:tab w:val="clear" w:pos="1800"/>
          <w:tab w:val="num" w:pos="1440"/>
        </w:tabs>
        <w:spacing w:before="120" w:after="240" w:line="276" w:lineRule="auto"/>
        <w:ind w:left="1440"/>
        <w:rPr>
          <w:rFonts w:ascii="Arial" w:hAnsi="Arial"/>
          <w:lang w:val="fr-CA"/>
        </w:rPr>
      </w:pPr>
      <w:r w:rsidRPr="003D3793">
        <w:rPr>
          <w:rFonts w:ascii="Arial" w:hAnsi="Arial"/>
          <w:lang w:val="fr-CA"/>
        </w:rPr>
        <w:t xml:space="preserve">Vérification </w:t>
      </w:r>
      <w:r w:rsidR="007A7B90" w:rsidRPr="003D3793">
        <w:rPr>
          <w:rFonts w:ascii="Arial" w:hAnsi="Arial"/>
          <w:lang w:val="fr-CA"/>
        </w:rPr>
        <w:t>n °</w:t>
      </w:r>
      <w:r w:rsidRPr="003D3793">
        <w:rPr>
          <w:rFonts w:ascii="Arial" w:hAnsi="Arial"/>
          <w:lang w:val="fr-CA"/>
        </w:rPr>
        <w:t xml:space="preserve"> 2</w:t>
      </w:r>
      <w:r w:rsidR="00C32107" w:rsidRPr="003D3793">
        <w:rPr>
          <w:rFonts w:ascii="Arial" w:hAnsi="Arial"/>
          <w:lang w:val="fr-CA"/>
        </w:rPr>
        <w:t xml:space="preserve"> </w:t>
      </w:r>
      <w:r w:rsidR="00C32107" w:rsidRPr="003D3793">
        <w:rPr>
          <w:rFonts w:ascii="Arial" w:hAnsi="Arial"/>
          <w:i/>
          <w:lang w:val="fr-CA"/>
        </w:rPr>
        <w:t>(terminée/en cours)</w:t>
      </w:r>
    </w:p>
    <w:p w:rsidR="00692D05" w:rsidRPr="007B106A" w:rsidRDefault="00692D05" w:rsidP="00692D05">
      <w:pPr>
        <w:pStyle w:val="NormalWeb"/>
        <w:spacing w:before="0" w:beforeAutospacing="0" w:after="0" w:afterAutospacing="0"/>
        <w:ind w:left="720"/>
        <w:rPr>
          <w:color w:val="000000"/>
          <w:sz w:val="24"/>
          <w:szCs w:val="24"/>
          <w:lang w:val="fr-CA"/>
        </w:rPr>
      </w:pPr>
      <w:r w:rsidRPr="007B106A">
        <w:rPr>
          <w:color w:val="000000"/>
          <w:sz w:val="24"/>
          <w:szCs w:val="24"/>
          <w:lang w:val="fr-CA"/>
        </w:rPr>
        <w:lastRenderedPageBreak/>
        <w:t>VÉRIFICATIONS IMPRÉVUES :</w:t>
      </w:r>
    </w:p>
    <w:p w:rsidR="00692D05" w:rsidRPr="003D3793" w:rsidRDefault="00692D05" w:rsidP="007A1DC6">
      <w:pPr>
        <w:pStyle w:val="ListParagraph"/>
        <w:numPr>
          <w:ilvl w:val="0"/>
          <w:numId w:val="21"/>
        </w:numPr>
        <w:tabs>
          <w:tab w:val="clear" w:pos="1800"/>
          <w:tab w:val="num" w:pos="1440"/>
        </w:tabs>
        <w:spacing w:before="120" w:after="240" w:line="276" w:lineRule="auto"/>
        <w:ind w:left="1440"/>
        <w:rPr>
          <w:rFonts w:ascii="Arial" w:hAnsi="Arial"/>
          <w:lang w:val="fr-CA"/>
        </w:rPr>
      </w:pPr>
      <w:r w:rsidRPr="003D3793">
        <w:rPr>
          <w:rFonts w:ascii="Arial" w:hAnsi="Arial"/>
          <w:lang w:val="fr-CA"/>
        </w:rPr>
        <w:t xml:space="preserve">Vérification </w:t>
      </w:r>
      <w:r w:rsidR="007A7B90" w:rsidRPr="003D3793">
        <w:rPr>
          <w:rFonts w:ascii="Arial" w:hAnsi="Arial"/>
          <w:lang w:val="fr-CA"/>
        </w:rPr>
        <w:t>n °</w:t>
      </w:r>
      <w:r w:rsidRPr="003D3793">
        <w:rPr>
          <w:rFonts w:ascii="Arial" w:hAnsi="Arial"/>
          <w:lang w:val="fr-CA"/>
        </w:rPr>
        <w:t xml:space="preserve"> 1</w:t>
      </w:r>
      <w:r w:rsidR="00C32107" w:rsidRPr="003D3793">
        <w:rPr>
          <w:rFonts w:ascii="Arial" w:hAnsi="Arial"/>
          <w:lang w:val="fr-CA"/>
        </w:rPr>
        <w:t xml:space="preserve"> </w:t>
      </w:r>
      <w:r w:rsidR="00C32107" w:rsidRPr="003D3793">
        <w:rPr>
          <w:rFonts w:ascii="Arial" w:hAnsi="Arial"/>
          <w:i/>
          <w:lang w:val="fr-CA"/>
        </w:rPr>
        <w:t>(terminée/en cours)</w:t>
      </w:r>
    </w:p>
    <w:p w:rsidR="00692D05" w:rsidRPr="003D3793" w:rsidRDefault="00692D05" w:rsidP="007A1DC6">
      <w:pPr>
        <w:pStyle w:val="ListParagraph"/>
        <w:numPr>
          <w:ilvl w:val="0"/>
          <w:numId w:val="21"/>
        </w:numPr>
        <w:tabs>
          <w:tab w:val="clear" w:pos="1800"/>
          <w:tab w:val="num" w:pos="1440"/>
        </w:tabs>
        <w:spacing w:before="120" w:after="240" w:line="276" w:lineRule="auto"/>
        <w:ind w:left="1440"/>
        <w:rPr>
          <w:rFonts w:ascii="Arial" w:hAnsi="Arial"/>
          <w:lang w:val="fr-CA"/>
        </w:rPr>
      </w:pPr>
      <w:r w:rsidRPr="003D3793">
        <w:rPr>
          <w:rFonts w:ascii="Arial" w:hAnsi="Arial"/>
          <w:lang w:val="fr-CA"/>
        </w:rPr>
        <w:t xml:space="preserve">Vérification </w:t>
      </w:r>
      <w:r w:rsidR="007A7B90" w:rsidRPr="003D3793">
        <w:rPr>
          <w:rFonts w:ascii="Arial" w:hAnsi="Arial"/>
          <w:lang w:val="fr-CA"/>
        </w:rPr>
        <w:t>n °</w:t>
      </w:r>
      <w:r w:rsidRPr="003D3793">
        <w:rPr>
          <w:rFonts w:ascii="Arial" w:hAnsi="Arial"/>
          <w:lang w:val="fr-CA"/>
        </w:rPr>
        <w:t xml:space="preserve"> 2</w:t>
      </w:r>
      <w:r w:rsidR="00C32107" w:rsidRPr="003D3793">
        <w:rPr>
          <w:rFonts w:ascii="Arial" w:hAnsi="Arial"/>
          <w:lang w:val="fr-CA"/>
        </w:rPr>
        <w:t xml:space="preserve"> </w:t>
      </w:r>
      <w:r w:rsidR="00C32107" w:rsidRPr="003D3793">
        <w:rPr>
          <w:rFonts w:ascii="Arial" w:hAnsi="Arial"/>
          <w:i/>
          <w:lang w:val="fr-CA"/>
        </w:rPr>
        <w:t>(terminée/en cours)</w:t>
      </w:r>
    </w:p>
    <w:p w:rsidR="00692D05" w:rsidRPr="003D3793" w:rsidRDefault="00692D05" w:rsidP="00692D05">
      <w:pPr>
        <w:pStyle w:val="NormalWeb"/>
        <w:spacing w:before="0" w:beforeAutospacing="0" w:after="0" w:afterAutospacing="0"/>
        <w:rPr>
          <w:rFonts w:cs="Times New Roman"/>
          <w:sz w:val="24"/>
          <w:szCs w:val="24"/>
          <w:lang w:val="fr-CA"/>
        </w:rPr>
      </w:pPr>
      <w:r w:rsidRPr="003D3793">
        <w:rPr>
          <w:rFonts w:cs="Times New Roman"/>
          <w:i/>
          <w:sz w:val="24"/>
          <w:szCs w:val="24"/>
          <w:lang w:val="fr-CA"/>
        </w:rPr>
        <w:t>(Le cas échéant)</w:t>
      </w:r>
      <w:r w:rsidRPr="003D3793">
        <w:rPr>
          <w:rFonts w:cs="Times New Roman"/>
          <w:sz w:val="24"/>
          <w:szCs w:val="24"/>
          <w:lang w:val="fr-CA"/>
        </w:rPr>
        <w:t xml:space="preserve"> Les vérifications suivantes prévues n'ont pas été entrepris</w:t>
      </w:r>
      <w:r w:rsidR="00ED409E" w:rsidRPr="003D3793">
        <w:rPr>
          <w:rFonts w:cs="Times New Roman"/>
          <w:sz w:val="24"/>
          <w:szCs w:val="24"/>
          <w:lang w:val="fr-CA"/>
        </w:rPr>
        <w:t>es</w:t>
      </w:r>
      <w:r w:rsidRPr="003D3793">
        <w:rPr>
          <w:rFonts w:cs="Times New Roman"/>
          <w:sz w:val="24"/>
          <w:szCs w:val="24"/>
          <w:lang w:val="fr-CA"/>
        </w:rPr>
        <w:t xml:space="preserve"> pour les raisons suivantes</w:t>
      </w:r>
      <w:r w:rsidR="00ED409E" w:rsidRPr="003D3793">
        <w:rPr>
          <w:rFonts w:cs="Times New Roman"/>
          <w:sz w:val="24"/>
          <w:szCs w:val="24"/>
          <w:lang w:val="fr-CA"/>
        </w:rPr>
        <w:t xml:space="preserve"> </w:t>
      </w:r>
      <w:r w:rsidRPr="003D3793">
        <w:rPr>
          <w:rFonts w:cs="Times New Roman"/>
          <w:sz w:val="24"/>
          <w:szCs w:val="24"/>
          <w:lang w:val="fr-CA"/>
        </w:rPr>
        <w:t>:</w:t>
      </w:r>
    </w:p>
    <w:p w:rsidR="00692D05" w:rsidRPr="003D3793" w:rsidRDefault="00692D05" w:rsidP="007A1DC6">
      <w:pPr>
        <w:pStyle w:val="ListParagraph"/>
        <w:numPr>
          <w:ilvl w:val="0"/>
          <w:numId w:val="12"/>
        </w:numPr>
        <w:tabs>
          <w:tab w:val="clear" w:pos="1080"/>
          <w:tab w:val="num" w:pos="720"/>
        </w:tabs>
        <w:spacing w:before="120" w:after="240" w:line="276" w:lineRule="auto"/>
        <w:ind w:left="720"/>
        <w:rPr>
          <w:rFonts w:ascii="Arial" w:hAnsi="Arial"/>
          <w:i/>
          <w:lang w:val="fr-CA"/>
        </w:rPr>
      </w:pPr>
      <w:r w:rsidRPr="003D3793">
        <w:rPr>
          <w:rFonts w:ascii="Arial" w:hAnsi="Arial"/>
          <w:i/>
          <w:lang w:val="fr-CA"/>
        </w:rPr>
        <w:t>Vérification, raison</w:t>
      </w:r>
    </w:p>
    <w:p w:rsidR="00692D05" w:rsidRPr="003D3793" w:rsidRDefault="00692D05" w:rsidP="007A1DC6">
      <w:pPr>
        <w:pStyle w:val="ListParagraph"/>
        <w:numPr>
          <w:ilvl w:val="0"/>
          <w:numId w:val="12"/>
        </w:numPr>
        <w:tabs>
          <w:tab w:val="clear" w:pos="1080"/>
          <w:tab w:val="num" w:pos="720"/>
        </w:tabs>
        <w:spacing w:before="120" w:after="240" w:line="276" w:lineRule="auto"/>
        <w:ind w:left="720"/>
        <w:rPr>
          <w:rFonts w:ascii="Arial" w:hAnsi="Arial"/>
          <w:i/>
          <w:lang w:val="fr-CA"/>
        </w:rPr>
      </w:pPr>
      <w:r w:rsidRPr="003D3793">
        <w:rPr>
          <w:rFonts w:ascii="Arial" w:hAnsi="Arial"/>
          <w:i/>
          <w:lang w:val="fr-CA"/>
        </w:rPr>
        <w:t>Vérification, raison</w:t>
      </w:r>
    </w:p>
    <w:p w:rsidR="00A142C7" w:rsidRPr="003D3793" w:rsidRDefault="00FA176D" w:rsidP="007A1DC6">
      <w:pPr>
        <w:spacing w:before="120" w:after="240"/>
        <w:rPr>
          <w:rFonts w:ascii="Arial" w:hAnsi="Arial"/>
          <w:lang w:val="fr-CA"/>
        </w:rPr>
      </w:pPr>
      <w:r w:rsidRPr="003D3793">
        <w:rPr>
          <w:rFonts w:ascii="Arial" w:hAnsi="Arial"/>
          <w:lang w:val="fr-CA"/>
        </w:rPr>
        <w:t xml:space="preserve">Résumé des risques et des constatations faites par le vérificateur interne dans </w:t>
      </w:r>
      <w:r w:rsidR="00C32107" w:rsidRPr="003D3793">
        <w:rPr>
          <w:rFonts w:ascii="Arial" w:hAnsi="Arial"/>
          <w:lang w:val="fr-CA"/>
        </w:rPr>
        <w:t>toute</w:t>
      </w:r>
      <w:r w:rsidR="00A142C7" w:rsidRPr="003D3793">
        <w:rPr>
          <w:rFonts w:ascii="Arial" w:hAnsi="Arial"/>
          <w:lang w:val="fr-CA"/>
        </w:rPr>
        <w:t xml:space="preserve">s les </w:t>
      </w:r>
      <w:r w:rsidRPr="003D3793">
        <w:rPr>
          <w:rFonts w:ascii="Arial" w:hAnsi="Arial"/>
          <w:lang w:val="fr-CA"/>
        </w:rPr>
        <w:t>v</w:t>
      </w:r>
      <w:r w:rsidR="00A142C7" w:rsidRPr="003D3793">
        <w:rPr>
          <w:rFonts w:ascii="Arial" w:hAnsi="Arial"/>
          <w:lang w:val="fr-CA"/>
        </w:rPr>
        <w:t xml:space="preserve">érifications </w:t>
      </w:r>
      <w:r w:rsidR="00C32107" w:rsidRPr="003D3793">
        <w:rPr>
          <w:rFonts w:ascii="Arial" w:hAnsi="Arial"/>
          <w:lang w:val="fr-CA"/>
        </w:rPr>
        <w:t>terminées</w:t>
      </w:r>
      <w:r w:rsidRPr="003D3793">
        <w:rPr>
          <w:rFonts w:ascii="Arial" w:hAnsi="Arial"/>
          <w:lang w:val="fr-CA"/>
        </w:rPr>
        <w:t xml:space="preserve"> </w:t>
      </w:r>
      <w:r w:rsidR="00A142C7" w:rsidRPr="003D3793">
        <w:rPr>
          <w:rFonts w:ascii="Arial" w:hAnsi="Arial"/>
          <w:lang w:val="fr-CA"/>
        </w:rPr>
        <w:t xml:space="preserve">: </w:t>
      </w:r>
    </w:p>
    <w:tbl>
      <w:tblPr>
        <w:tblStyle w:val="TableGrid"/>
        <w:tblW w:w="0" w:type="auto"/>
        <w:tblInd w:w="648" w:type="dxa"/>
        <w:tblLook w:val="01E0" w:firstRow="1" w:lastRow="1" w:firstColumn="1" w:lastColumn="1" w:noHBand="0" w:noVBand="0"/>
        <w:tblCaption w:val="Les résultats de la vérification interne"/>
        <w:tblDescription w:val="Pour toutes les vérifications internes réalisés en la période considérée, un résumé des risques et des résultats significatifs sont fournis."/>
      </w:tblPr>
      <w:tblGrid>
        <w:gridCol w:w="2340"/>
        <w:gridCol w:w="3060"/>
        <w:gridCol w:w="2700"/>
      </w:tblGrid>
      <w:tr w:rsidR="00125289" w:rsidRPr="005A61F7" w:rsidTr="00D85875">
        <w:trPr>
          <w:tblHeader/>
        </w:trPr>
        <w:tc>
          <w:tcPr>
            <w:tcW w:w="2340" w:type="dxa"/>
          </w:tcPr>
          <w:p w:rsidR="00125289" w:rsidRPr="00D04CB3" w:rsidRDefault="00125289" w:rsidP="00D85875">
            <w:pPr>
              <w:spacing w:before="120" w:after="240"/>
              <w:jc w:val="center"/>
              <w:rPr>
                <w:rFonts w:ascii="Arial" w:hAnsi="Arial" w:cs="Arial"/>
                <w:b/>
                <w:bCs/>
                <w:i/>
                <w:iCs/>
                <w:szCs w:val="22"/>
                <w:lang w:val="en"/>
              </w:rPr>
            </w:pPr>
            <w:r w:rsidRPr="003D3793">
              <w:rPr>
                <w:rFonts w:ascii="Arial" w:hAnsi="Arial" w:cs="Arial"/>
                <w:b/>
                <w:bCs/>
                <w:i/>
                <w:iCs/>
                <w:szCs w:val="22"/>
                <w:lang w:val="fr-CA"/>
              </w:rPr>
              <w:t>Vérification</w:t>
            </w:r>
          </w:p>
        </w:tc>
        <w:tc>
          <w:tcPr>
            <w:tcW w:w="3060" w:type="dxa"/>
          </w:tcPr>
          <w:p w:rsidR="00125289" w:rsidRPr="00D04CB3" w:rsidRDefault="00125289" w:rsidP="00D85875">
            <w:pPr>
              <w:spacing w:before="120" w:after="240"/>
              <w:jc w:val="center"/>
              <w:rPr>
                <w:rFonts w:ascii="Arial" w:hAnsi="Arial" w:cs="Arial"/>
                <w:b/>
                <w:bCs/>
                <w:i/>
                <w:iCs/>
                <w:szCs w:val="22"/>
                <w:lang w:val="en"/>
              </w:rPr>
            </w:pPr>
            <w:r w:rsidRPr="003D3793">
              <w:rPr>
                <w:rFonts w:ascii="Arial" w:hAnsi="Arial" w:cs="Arial"/>
                <w:b/>
                <w:bCs/>
                <w:i/>
                <w:iCs/>
                <w:szCs w:val="22"/>
                <w:lang w:val="fr-CA"/>
              </w:rPr>
              <w:t>Risques</w:t>
            </w:r>
          </w:p>
        </w:tc>
        <w:tc>
          <w:tcPr>
            <w:tcW w:w="2700" w:type="dxa"/>
          </w:tcPr>
          <w:p w:rsidR="00125289" w:rsidRPr="00D04CB3" w:rsidRDefault="00125289" w:rsidP="00D85875">
            <w:pPr>
              <w:spacing w:before="120" w:after="240"/>
              <w:jc w:val="center"/>
              <w:rPr>
                <w:rFonts w:ascii="Arial" w:hAnsi="Arial" w:cs="Arial"/>
                <w:b/>
                <w:bCs/>
                <w:i/>
                <w:iCs/>
                <w:szCs w:val="22"/>
                <w:lang w:val="en"/>
              </w:rPr>
            </w:pPr>
            <w:r w:rsidRPr="003D3793">
              <w:rPr>
                <w:rFonts w:ascii="Arial" w:hAnsi="Arial" w:cs="Arial"/>
                <w:b/>
                <w:bCs/>
                <w:i/>
                <w:iCs/>
                <w:szCs w:val="22"/>
                <w:lang w:val="fr-CA"/>
              </w:rPr>
              <w:t>Résultats</w:t>
            </w:r>
          </w:p>
        </w:tc>
      </w:tr>
      <w:tr w:rsidR="00125289" w:rsidRPr="005A61F7" w:rsidTr="00D85875">
        <w:trPr>
          <w:trHeight w:val="323"/>
        </w:trPr>
        <w:tc>
          <w:tcPr>
            <w:tcW w:w="2340" w:type="dxa"/>
          </w:tcPr>
          <w:p w:rsidR="00125289" w:rsidRPr="00FE2254" w:rsidRDefault="00125289" w:rsidP="00D85875">
            <w:pPr>
              <w:spacing w:before="120" w:after="240"/>
              <w:rPr>
                <w:rFonts w:ascii="Arial" w:hAnsi="Arial" w:cs="Arial"/>
                <w:i/>
                <w:szCs w:val="22"/>
                <w:lang w:val="fr-CA"/>
              </w:rPr>
            </w:pPr>
            <w:r w:rsidRPr="003D3793">
              <w:rPr>
                <w:rFonts w:ascii="Arial" w:hAnsi="Arial" w:cs="Arial"/>
                <w:i/>
                <w:szCs w:val="22"/>
                <w:lang w:val="fr-CA"/>
              </w:rPr>
              <w:t>&lt;Titre de la vérification 1&gt;</w:t>
            </w:r>
          </w:p>
        </w:tc>
        <w:tc>
          <w:tcPr>
            <w:tcW w:w="3060" w:type="dxa"/>
          </w:tcPr>
          <w:p w:rsidR="00125289" w:rsidRPr="00FE2254" w:rsidRDefault="00125289" w:rsidP="00125289">
            <w:pPr>
              <w:pStyle w:val="ListParagraph"/>
              <w:numPr>
                <w:ilvl w:val="0"/>
                <w:numId w:val="24"/>
              </w:numPr>
              <w:spacing w:before="120" w:after="240"/>
              <w:ind w:left="357" w:hanging="357"/>
              <w:rPr>
                <w:rFonts w:ascii="Arial" w:hAnsi="Arial" w:cs="Arial"/>
                <w:i/>
                <w:szCs w:val="22"/>
                <w:lang w:val="fr-CA"/>
              </w:rPr>
            </w:pPr>
            <w:r w:rsidRPr="00FE2254">
              <w:rPr>
                <w:rFonts w:ascii="Arial" w:hAnsi="Arial" w:cs="Arial"/>
                <w:i/>
                <w:szCs w:val="22"/>
                <w:lang w:val="fr-CA"/>
              </w:rPr>
              <w:t>Risque</w:t>
            </w:r>
            <w:r>
              <w:rPr>
                <w:rFonts w:ascii="Arial" w:hAnsi="Arial" w:cs="Arial"/>
                <w:i/>
                <w:szCs w:val="22"/>
                <w:lang w:val="en"/>
              </w:rPr>
              <w:t xml:space="preserve"> </w:t>
            </w:r>
            <w:r w:rsidRPr="007A416C">
              <w:rPr>
                <w:rFonts w:ascii="Arial" w:hAnsi="Arial" w:cs="Arial"/>
                <w:i/>
                <w:szCs w:val="22"/>
                <w:lang w:val="en"/>
              </w:rPr>
              <w:t>1</w:t>
            </w:r>
          </w:p>
          <w:p w:rsidR="00125289" w:rsidRPr="00FE2254" w:rsidRDefault="00125289" w:rsidP="00125289">
            <w:pPr>
              <w:pStyle w:val="ListParagraph"/>
              <w:numPr>
                <w:ilvl w:val="0"/>
                <w:numId w:val="24"/>
              </w:numPr>
              <w:spacing w:before="120" w:after="240"/>
              <w:rPr>
                <w:rFonts w:ascii="Arial" w:hAnsi="Arial" w:cs="Arial"/>
                <w:i/>
                <w:szCs w:val="22"/>
                <w:lang w:val="fr-CA"/>
              </w:rPr>
            </w:pPr>
            <w:r w:rsidRPr="00FE2254">
              <w:rPr>
                <w:rFonts w:ascii="Arial" w:hAnsi="Arial" w:cs="Arial"/>
                <w:i/>
                <w:szCs w:val="22"/>
                <w:lang w:val="fr-CA"/>
              </w:rPr>
              <w:t>Risque</w:t>
            </w:r>
            <w:r w:rsidRPr="007A416C">
              <w:rPr>
                <w:rFonts w:ascii="Arial" w:hAnsi="Arial" w:cs="Arial"/>
                <w:i/>
                <w:szCs w:val="22"/>
                <w:lang w:val="en"/>
              </w:rPr>
              <w:t xml:space="preserve"> 2</w:t>
            </w:r>
          </w:p>
        </w:tc>
        <w:tc>
          <w:tcPr>
            <w:tcW w:w="2700" w:type="dxa"/>
          </w:tcPr>
          <w:p w:rsidR="00125289" w:rsidRPr="00FE2254" w:rsidRDefault="00125289" w:rsidP="00125289">
            <w:pPr>
              <w:pStyle w:val="ListParagraph"/>
              <w:numPr>
                <w:ilvl w:val="0"/>
                <w:numId w:val="24"/>
              </w:numPr>
              <w:spacing w:before="120"/>
              <w:ind w:left="357" w:hanging="357"/>
              <w:contextualSpacing w:val="0"/>
              <w:rPr>
                <w:rFonts w:ascii="Arial" w:hAnsi="Arial" w:cs="Arial"/>
                <w:i/>
                <w:szCs w:val="22"/>
                <w:lang w:val="fr-CA"/>
              </w:rPr>
            </w:pPr>
            <w:r w:rsidRPr="00FE2254">
              <w:rPr>
                <w:rFonts w:ascii="Arial" w:hAnsi="Arial" w:cs="Arial"/>
                <w:i/>
                <w:szCs w:val="22"/>
                <w:lang w:val="fr-CA"/>
              </w:rPr>
              <w:t>Constatation</w:t>
            </w:r>
            <w:r w:rsidRPr="007A416C">
              <w:rPr>
                <w:rFonts w:ascii="Arial" w:hAnsi="Arial" w:cs="Arial"/>
                <w:i/>
                <w:szCs w:val="22"/>
                <w:lang w:val="en"/>
              </w:rPr>
              <w:t xml:space="preserve"> 1</w:t>
            </w:r>
          </w:p>
          <w:p w:rsidR="00125289" w:rsidRPr="007A416C" w:rsidRDefault="00125289" w:rsidP="00125289">
            <w:pPr>
              <w:pStyle w:val="ListParagraph"/>
              <w:numPr>
                <w:ilvl w:val="0"/>
                <w:numId w:val="24"/>
              </w:numPr>
              <w:spacing w:before="120" w:after="240"/>
              <w:rPr>
                <w:rFonts w:ascii="Arial" w:hAnsi="Arial" w:cs="Arial"/>
                <w:i/>
                <w:szCs w:val="22"/>
                <w:lang w:val="en"/>
              </w:rPr>
            </w:pPr>
            <w:r w:rsidRPr="00FE2254">
              <w:rPr>
                <w:rFonts w:ascii="Arial" w:hAnsi="Arial" w:cs="Arial"/>
                <w:i/>
                <w:szCs w:val="22"/>
                <w:lang w:val="fr-CA"/>
              </w:rPr>
              <w:t>Constatation</w:t>
            </w:r>
            <w:r w:rsidRPr="007A416C">
              <w:rPr>
                <w:rFonts w:ascii="Arial" w:hAnsi="Arial" w:cs="Arial"/>
                <w:i/>
                <w:szCs w:val="22"/>
                <w:lang w:val="en"/>
              </w:rPr>
              <w:t xml:space="preserve"> 2</w:t>
            </w:r>
          </w:p>
        </w:tc>
      </w:tr>
      <w:tr w:rsidR="00125289" w:rsidRPr="005A61F7" w:rsidTr="00D85875">
        <w:trPr>
          <w:trHeight w:val="413"/>
        </w:trPr>
        <w:tc>
          <w:tcPr>
            <w:tcW w:w="2340" w:type="dxa"/>
          </w:tcPr>
          <w:p w:rsidR="00125289" w:rsidRPr="007A416C" w:rsidRDefault="00125289" w:rsidP="00D85875">
            <w:pPr>
              <w:spacing w:before="120" w:after="240"/>
              <w:rPr>
                <w:rFonts w:ascii="Arial" w:hAnsi="Arial" w:cs="Arial"/>
                <w:i/>
                <w:szCs w:val="22"/>
                <w:lang w:val="en"/>
              </w:rPr>
            </w:pPr>
            <w:r w:rsidRPr="003D3793">
              <w:rPr>
                <w:rFonts w:ascii="Arial" w:hAnsi="Arial" w:cs="Arial"/>
                <w:i/>
                <w:szCs w:val="22"/>
                <w:lang w:val="fr-CA"/>
              </w:rPr>
              <w:t>&lt;Titre de la vérification 2&gt;</w:t>
            </w:r>
          </w:p>
        </w:tc>
        <w:tc>
          <w:tcPr>
            <w:tcW w:w="3060" w:type="dxa"/>
          </w:tcPr>
          <w:p w:rsidR="00125289" w:rsidRPr="007A416C" w:rsidRDefault="00125289" w:rsidP="00D85875">
            <w:pPr>
              <w:spacing w:before="120" w:after="240"/>
              <w:rPr>
                <w:rFonts w:ascii="Arial" w:hAnsi="Arial" w:cs="Arial"/>
                <w:i/>
                <w:szCs w:val="22"/>
                <w:lang w:val="en"/>
              </w:rPr>
            </w:pPr>
          </w:p>
        </w:tc>
        <w:tc>
          <w:tcPr>
            <w:tcW w:w="2700" w:type="dxa"/>
          </w:tcPr>
          <w:p w:rsidR="00125289" w:rsidRPr="007A416C" w:rsidRDefault="00125289" w:rsidP="00D85875">
            <w:pPr>
              <w:spacing w:before="120" w:after="240"/>
              <w:rPr>
                <w:rFonts w:ascii="Arial" w:hAnsi="Arial" w:cs="Arial"/>
                <w:i/>
                <w:szCs w:val="22"/>
                <w:lang w:val="en"/>
              </w:rPr>
            </w:pPr>
          </w:p>
        </w:tc>
      </w:tr>
      <w:tr w:rsidR="00125289" w:rsidRPr="005A61F7" w:rsidTr="00D85875">
        <w:trPr>
          <w:trHeight w:val="414"/>
        </w:trPr>
        <w:tc>
          <w:tcPr>
            <w:tcW w:w="2340" w:type="dxa"/>
          </w:tcPr>
          <w:p w:rsidR="00125289" w:rsidRPr="007A416C" w:rsidRDefault="00125289" w:rsidP="00D85875">
            <w:pPr>
              <w:spacing w:before="120" w:after="240"/>
              <w:rPr>
                <w:rFonts w:ascii="Arial" w:hAnsi="Arial" w:cs="Arial"/>
                <w:i/>
                <w:szCs w:val="22"/>
                <w:lang w:val="en"/>
              </w:rPr>
            </w:pPr>
            <w:r w:rsidRPr="003D3793">
              <w:rPr>
                <w:rFonts w:ascii="Arial" w:hAnsi="Arial" w:cs="Arial"/>
                <w:i/>
                <w:szCs w:val="22"/>
                <w:lang w:val="fr-CA"/>
              </w:rPr>
              <w:t>&lt;Titre de la vérification 3&gt;</w:t>
            </w:r>
          </w:p>
        </w:tc>
        <w:tc>
          <w:tcPr>
            <w:tcW w:w="3060" w:type="dxa"/>
          </w:tcPr>
          <w:p w:rsidR="00125289" w:rsidRPr="007A416C" w:rsidRDefault="00125289" w:rsidP="00D85875">
            <w:pPr>
              <w:spacing w:before="120" w:after="240"/>
              <w:rPr>
                <w:rFonts w:ascii="Arial" w:hAnsi="Arial" w:cs="Arial"/>
                <w:i/>
                <w:szCs w:val="22"/>
                <w:lang w:val="en"/>
              </w:rPr>
            </w:pPr>
          </w:p>
        </w:tc>
        <w:tc>
          <w:tcPr>
            <w:tcW w:w="2700" w:type="dxa"/>
          </w:tcPr>
          <w:p w:rsidR="00125289" w:rsidRPr="007A416C" w:rsidRDefault="00125289" w:rsidP="00D85875">
            <w:pPr>
              <w:spacing w:before="120" w:after="240"/>
              <w:rPr>
                <w:rFonts w:ascii="Arial" w:hAnsi="Arial" w:cs="Arial"/>
                <w:i/>
                <w:szCs w:val="22"/>
                <w:lang w:val="en"/>
              </w:rPr>
            </w:pPr>
          </w:p>
        </w:tc>
      </w:tr>
    </w:tbl>
    <w:p w:rsidR="00451B2E" w:rsidRPr="003D3793" w:rsidRDefault="00451B2E" w:rsidP="008E0658">
      <w:pPr>
        <w:spacing w:before="120" w:after="240"/>
        <w:rPr>
          <w:rFonts w:ascii="Arial" w:hAnsi="Arial"/>
          <w:i/>
          <w:lang w:val="fr-CA"/>
        </w:rPr>
      </w:pPr>
      <w:r w:rsidRPr="003D3793">
        <w:rPr>
          <w:rFonts w:ascii="Arial" w:hAnsi="Arial"/>
          <w:lang w:val="fr-CA"/>
        </w:rPr>
        <w:t xml:space="preserve">Le comité de vérification a </w:t>
      </w:r>
      <w:r w:rsidR="0063145B" w:rsidRPr="003D3793">
        <w:rPr>
          <w:rFonts w:ascii="Arial" w:hAnsi="Arial"/>
          <w:lang w:val="fr-CA"/>
        </w:rPr>
        <w:t xml:space="preserve">appuyé </w:t>
      </w:r>
      <w:r w:rsidRPr="003D3793">
        <w:rPr>
          <w:rFonts w:ascii="Arial" w:hAnsi="Arial"/>
          <w:lang w:val="fr-CA"/>
        </w:rPr>
        <w:t>chaque rapport, y compris le plan d’action de la direction, et a recommandé au conseil de l’accepter.</w:t>
      </w:r>
      <w:r w:rsidR="003638FA" w:rsidRPr="003D3793">
        <w:rPr>
          <w:rFonts w:ascii="Arial" w:hAnsi="Arial"/>
          <w:lang w:val="fr-CA"/>
        </w:rPr>
        <w:t xml:space="preserve"> </w:t>
      </w:r>
      <w:r w:rsidR="00FA176D" w:rsidRPr="003D3793">
        <w:rPr>
          <w:rFonts w:ascii="Arial" w:hAnsi="Arial"/>
          <w:i/>
          <w:lang w:val="fr-CA"/>
        </w:rPr>
        <w:t>(I</w:t>
      </w:r>
      <w:r w:rsidR="003638FA" w:rsidRPr="003D3793">
        <w:rPr>
          <w:rFonts w:ascii="Arial" w:hAnsi="Arial"/>
          <w:i/>
          <w:lang w:val="fr-CA"/>
        </w:rPr>
        <w:t xml:space="preserve">ndiquez </w:t>
      </w:r>
      <w:r w:rsidR="00FA176D" w:rsidRPr="003D3793">
        <w:rPr>
          <w:rFonts w:ascii="Arial" w:hAnsi="Arial"/>
          <w:i/>
          <w:lang w:val="fr-CA"/>
        </w:rPr>
        <w:t xml:space="preserve">au besoin </w:t>
      </w:r>
      <w:r w:rsidR="003638FA" w:rsidRPr="003D3793">
        <w:rPr>
          <w:rFonts w:ascii="Arial" w:hAnsi="Arial"/>
          <w:i/>
          <w:lang w:val="fr-CA"/>
        </w:rPr>
        <w:t xml:space="preserve">si les réunions ont </w:t>
      </w:r>
      <w:r w:rsidR="00ED409E" w:rsidRPr="003D3793">
        <w:rPr>
          <w:rFonts w:ascii="Arial" w:hAnsi="Arial"/>
          <w:i/>
          <w:lang w:val="fr-CA"/>
        </w:rPr>
        <w:t>eu lieu à</w:t>
      </w:r>
      <w:r w:rsidR="003638FA" w:rsidRPr="003D3793">
        <w:rPr>
          <w:rFonts w:ascii="Arial" w:hAnsi="Arial"/>
          <w:i/>
          <w:lang w:val="fr-CA"/>
        </w:rPr>
        <w:t xml:space="preserve"> huis clos</w:t>
      </w:r>
      <w:r w:rsidR="00FA176D" w:rsidRPr="003D3793">
        <w:rPr>
          <w:rFonts w:ascii="Arial" w:hAnsi="Arial"/>
          <w:i/>
          <w:lang w:val="fr-CA"/>
        </w:rPr>
        <w:t>)</w:t>
      </w:r>
    </w:p>
    <w:p w:rsidR="00451B2E" w:rsidRPr="003D3793" w:rsidRDefault="00451B2E" w:rsidP="008E0658">
      <w:pPr>
        <w:spacing w:before="120" w:after="240"/>
        <w:rPr>
          <w:rFonts w:ascii="Arial" w:hAnsi="Arial"/>
          <w:lang w:val="fr-CA"/>
        </w:rPr>
      </w:pPr>
      <w:r w:rsidRPr="003D3793">
        <w:rPr>
          <w:rFonts w:ascii="Arial" w:hAnsi="Arial"/>
          <w:lang w:val="fr-CA"/>
        </w:rPr>
        <w:t>Le</w:t>
      </w:r>
      <w:r w:rsidR="00FA176D" w:rsidRPr="003D3793">
        <w:rPr>
          <w:rFonts w:ascii="Arial" w:hAnsi="Arial"/>
          <w:lang w:val="fr-CA"/>
        </w:rPr>
        <w:t xml:space="preserve"> comité de vérification a reçu l</w:t>
      </w:r>
      <w:r w:rsidRPr="003D3793">
        <w:rPr>
          <w:rFonts w:ascii="Arial" w:hAnsi="Arial"/>
          <w:lang w:val="fr-CA"/>
        </w:rPr>
        <w:t xml:space="preserve">es rapports de l’équipe de vérification interne qui évaluent </w:t>
      </w:r>
      <w:r w:rsidR="00F124B4" w:rsidRPr="003D3793">
        <w:rPr>
          <w:rFonts w:ascii="Arial" w:hAnsi="Arial"/>
          <w:lang w:val="fr-CA"/>
        </w:rPr>
        <w:t>les progrès de la direction dans la mise en œuvre des plans d’action</w:t>
      </w:r>
      <w:r w:rsidRPr="003D3793">
        <w:rPr>
          <w:rFonts w:ascii="Arial" w:hAnsi="Arial"/>
          <w:lang w:val="fr-CA"/>
        </w:rPr>
        <w:t xml:space="preserve"> </w:t>
      </w:r>
      <w:r w:rsidR="00F124B4" w:rsidRPr="003D3793">
        <w:rPr>
          <w:rFonts w:ascii="Arial" w:hAnsi="Arial"/>
          <w:lang w:val="fr-CA"/>
        </w:rPr>
        <w:t xml:space="preserve">élaborés à la suite des constatations </w:t>
      </w:r>
      <w:r w:rsidR="00ED409E" w:rsidRPr="003D3793">
        <w:rPr>
          <w:rFonts w:ascii="Arial" w:hAnsi="Arial"/>
          <w:lang w:val="fr-CA"/>
        </w:rPr>
        <w:t xml:space="preserve">découlant </w:t>
      </w:r>
      <w:r w:rsidR="00F124B4" w:rsidRPr="003D3793">
        <w:rPr>
          <w:rFonts w:ascii="Arial" w:hAnsi="Arial"/>
          <w:lang w:val="fr-CA"/>
        </w:rPr>
        <w:t xml:space="preserve">de la vérification précédente. </w:t>
      </w:r>
      <w:r w:rsidR="00ED409E" w:rsidRPr="003D3793">
        <w:rPr>
          <w:rFonts w:ascii="Arial" w:hAnsi="Arial"/>
          <w:lang w:val="fr-CA"/>
        </w:rPr>
        <w:t>Il</w:t>
      </w:r>
      <w:r w:rsidRPr="003D3793">
        <w:rPr>
          <w:rFonts w:ascii="Arial" w:hAnsi="Arial"/>
          <w:lang w:val="fr-CA"/>
        </w:rPr>
        <w:t xml:space="preserve"> </w:t>
      </w:r>
      <w:r w:rsidR="00F124B4" w:rsidRPr="003D3793">
        <w:rPr>
          <w:rFonts w:ascii="Arial" w:hAnsi="Arial"/>
          <w:lang w:val="fr-CA"/>
        </w:rPr>
        <w:t xml:space="preserve">a ainsi pu discuter </w:t>
      </w:r>
      <w:r w:rsidRPr="003D3793">
        <w:rPr>
          <w:rFonts w:ascii="Arial" w:hAnsi="Arial"/>
          <w:lang w:val="fr-CA"/>
        </w:rPr>
        <w:t xml:space="preserve">avec la direction </w:t>
      </w:r>
      <w:r w:rsidR="00F124B4" w:rsidRPr="003D3793">
        <w:rPr>
          <w:rFonts w:ascii="Arial" w:hAnsi="Arial"/>
          <w:lang w:val="fr-CA"/>
        </w:rPr>
        <w:t xml:space="preserve">des </w:t>
      </w:r>
      <w:r w:rsidR="00ED409E" w:rsidRPr="003D3793">
        <w:rPr>
          <w:rFonts w:ascii="Arial" w:hAnsi="Arial"/>
          <w:lang w:val="fr-CA"/>
        </w:rPr>
        <w:t>points</w:t>
      </w:r>
      <w:r w:rsidR="00F124B4" w:rsidRPr="003D3793">
        <w:rPr>
          <w:rFonts w:ascii="Arial" w:hAnsi="Arial"/>
          <w:lang w:val="fr-CA"/>
        </w:rPr>
        <w:t xml:space="preserve"> qui n’ont pas été résolus de manière satisfaisante et </w:t>
      </w:r>
      <w:r w:rsidRPr="003D3793">
        <w:rPr>
          <w:rFonts w:ascii="Arial" w:hAnsi="Arial"/>
          <w:lang w:val="fr-CA"/>
        </w:rPr>
        <w:t xml:space="preserve">encourager </w:t>
      </w:r>
      <w:r w:rsidR="00F124B4" w:rsidRPr="003D3793">
        <w:rPr>
          <w:rFonts w:ascii="Arial" w:hAnsi="Arial"/>
          <w:lang w:val="fr-CA"/>
        </w:rPr>
        <w:t xml:space="preserve">la reprise des activités concernant les plans d’action encore en suspens. </w:t>
      </w:r>
    </w:p>
    <w:p w:rsidR="00451B2E" w:rsidRPr="003D3793" w:rsidRDefault="00A142C7" w:rsidP="009476B1">
      <w:pPr>
        <w:pStyle w:val="Heading2"/>
        <w:widowControl w:val="0"/>
        <w:spacing w:before="360" w:beforeAutospacing="0" w:after="240" w:afterAutospacing="0"/>
        <w:rPr>
          <w:rFonts w:ascii="Arial" w:hAnsi="Arial" w:cs="Arial"/>
          <w:bCs w:val="0"/>
          <w:snapToGrid w:val="0"/>
          <w:sz w:val="26"/>
          <w:szCs w:val="28"/>
          <w:lang w:val="fr-CA" w:eastAsia="en-US"/>
        </w:rPr>
      </w:pPr>
      <w:r w:rsidRPr="003D3793">
        <w:rPr>
          <w:rFonts w:ascii="Arial" w:hAnsi="Arial"/>
          <w:b w:val="0"/>
          <w:bCs w:val="0"/>
          <w:i/>
          <w:sz w:val="24"/>
          <w:szCs w:val="24"/>
          <w:lang w:val="fr-CA"/>
        </w:rPr>
        <w:t>(</w:t>
      </w:r>
      <w:r w:rsidR="00ED409E" w:rsidRPr="003D3793">
        <w:rPr>
          <w:rFonts w:ascii="Arial" w:hAnsi="Arial"/>
          <w:b w:val="0"/>
          <w:bCs w:val="0"/>
          <w:i/>
          <w:sz w:val="24"/>
          <w:szCs w:val="24"/>
          <w:lang w:val="fr-CA"/>
        </w:rPr>
        <w:t xml:space="preserve">Insérer le titre des vérifications ou examens </w:t>
      </w:r>
      <w:r w:rsidR="006F6EAC" w:rsidRPr="003D3793">
        <w:rPr>
          <w:rFonts w:ascii="Arial" w:hAnsi="Arial"/>
          <w:b w:val="0"/>
          <w:bCs w:val="0"/>
          <w:i/>
          <w:sz w:val="24"/>
          <w:szCs w:val="24"/>
          <w:lang w:val="fr-CA"/>
        </w:rPr>
        <w:t>de tierces parties</w:t>
      </w:r>
      <w:r w:rsidR="00ED409E" w:rsidRPr="003D3793">
        <w:rPr>
          <w:rFonts w:ascii="Arial" w:hAnsi="Arial"/>
          <w:b w:val="0"/>
          <w:bCs w:val="0"/>
          <w:i/>
          <w:sz w:val="24"/>
          <w:szCs w:val="24"/>
          <w:lang w:val="fr-CA"/>
        </w:rPr>
        <w:t>)</w:t>
      </w:r>
      <w:r w:rsidR="00ED409E" w:rsidRPr="003D3793">
        <w:rPr>
          <w:rFonts w:ascii="Arial" w:hAnsi="Arial" w:cs="Arial"/>
          <w:bCs w:val="0"/>
          <w:snapToGrid w:val="0"/>
          <w:sz w:val="26"/>
          <w:szCs w:val="28"/>
          <w:lang w:val="fr-CA" w:eastAsia="en-US"/>
        </w:rPr>
        <w:t xml:space="preserve"> </w:t>
      </w:r>
      <w:r w:rsidRPr="003D3793">
        <w:rPr>
          <w:rFonts w:ascii="Arial" w:hAnsi="Arial" w:cs="Arial"/>
          <w:bCs w:val="0"/>
          <w:snapToGrid w:val="0"/>
          <w:sz w:val="26"/>
          <w:szCs w:val="28"/>
          <w:lang w:val="fr-CA" w:eastAsia="en-US"/>
        </w:rPr>
        <w:t xml:space="preserve">Vérification / Examen </w:t>
      </w:r>
      <w:r w:rsidR="00ED409E" w:rsidRPr="003D3793">
        <w:rPr>
          <w:rFonts w:ascii="Arial" w:hAnsi="Arial"/>
          <w:b w:val="0"/>
          <w:bCs w:val="0"/>
          <w:i/>
          <w:sz w:val="24"/>
          <w:szCs w:val="24"/>
          <w:lang w:val="fr-CA"/>
        </w:rPr>
        <w:t>(le cas échéant)</w:t>
      </w:r>
    </w:p>
    <w:p w:rsidR="00451B2E" w:rsidRPr="003D3793" w:rsidRDefault="00451B2E" w:rsidP="008E0658">
      <w:pPr>
        <w:spacing w:before="120" w:after="240"/>
        <w:rPr>
          <w:rFonts w:ascii="Arial" w:hAnsi="Arial"/>
          <w:lang w:val="fr-CA"/>
        </w:rPr>
      </w:pPr>
      <w:r w:rsidRPr="003D3793">
        <w:rPr>
          <w:rFonts w:ascii="Arial" w:hAnsi="Arial"/>
          <w:lang w:val="fr-CA"/>
        </w:rPr>
        <w:t xml:space="preserve">XXXX </w:t>
      </w:r>
      <w:r w:rsidRPr="003D3793">
        <w:rPr>
          <w:rFonts w:ascii="Arial" w:hAnsi="Arial"/>
          <w:i/>
          <w:lang w:val="fr-CA"/>
        </w:rPr>
        <w:t>(</w:t>
      </w:r>
      <w:r w:rsidR="006F6EAC" w:rsidRPr="003D3793">
        <w:rPr>
          <w:rFonts w:ascii="Arial" w:hAnsi="Arial"/>
          <w:i/>
          <w:lang w:val="fr-CA"/>
        </w:rPr>
        <w:t>indiquer la date, l’étendue et les résultats de toute vérification ou tout examen effectué par une tierce partie</w:t>
      </w:r>
      <w:r w:rsidRPr="003D3793">
        <w:rPr>
          <w:rFonts w:ascii="Arial" w:hAnsi="Arial"/>
          <w:i/>
          <w:lang w:val="fr-CA"/>
        </w:rPr>
        <w:t>)</w:t>
      </w:r>
    </w:p>
    <w:p w:rsidR="00451B2E" w:rsidRPr="003D3793" w:rsidRDefault="00451B2E">
      <w:pPr>
        <w:autoSpaceDE w:val="0"/>
        <w:autoSpaceDN w:val="0"/>
        <w:adjustRightInd w:val="0"/>
        <w:rPr>
          <w:rFonts w:ascii="Calibri" w:hAnsi="Calibri" w:cs="Arial"/>
          <w:color w:val="000000"/>
          <w:lang w:val="fr-CA"/>
        </w:rPr>
      </w:pPr>
    </w:p>
    <w:p w:rsidR="00451B2E" w:rsidRPr="003D3793" w:rsidRDefault="00451B2E" w:rsidP="00070661">
      <w:pPr>
        <w:pStyle w:val="Heading2"/>
        <w:widowControl w:val="0"/>
        <w:spacing w:before="360" w:beforeAutospacing="0" w:after="240" w:afterAutospacing="0"/>
        <w:rPr>
          <w:rFonts w:ascii="Arial" w:hAnsi="Arial" w:cs="Arial"/>
          <w:bCs w:val="0"/>
          <w:snapToGrid w:val="0"/>
          <w:sz w:val="26"/>
          <w:szCs w:val="28"/>
          <w:lang w:val="fr-CA" w:eastAsia="en-US"/>
        </w:rPr>
      </w:pPr>
      <w:r w:rsidRPr="003D3793">
        <w:rPr>
          <w:rFonts w:ascii="Arial" w:hAnsi="Arial" w:cs="Arial"/>
          <w:bCs w:val="0"/>
          <w:snapToGrid w:val="0"/>
          <w:sz w:val="26"/>
          <w:szCs w:val="28"/>
          <w:lang w:val="fr-CA" w:eastAsia="en-US"/>
        </w:rPr>
        <w:t>Formation des membres du comité de vérification</w:t>
      </w:r>
      <w:r w:rsidR="00ED409E" w:rsidRPr="003D3793">
        <w:rPr>
          <w:rFonts w:ascii="Arial" w:hAnsi="Arial" w:cs="Arial"/>
          <w:bCs w:val="0"/>
          <w:snapToGrid w:val="0"/>
          <w:sz w:val="26"/>
          <w:szCs w:val="28"/>
          <w:lang w:val="fr-CA" w:eastAsia="en-US"/>
        </w:rPr>
        <w:t xml:space="preserve"> </w:t>
      </w:r>
      <w:r w:rsidR="00ED409E" w:rsidRPr="003D3793">
        <w:rPr>
          <w:rFonts w:ascii="Arial" w:hAnsi="Arial"/>
          <w:b w:val="0"/>
          <w:bCs w:val="0"/>
          <w:i/>
          <w:sz w:val="24"/>
          <w:szCs w:val="24"/>
          <w:lang w:val="fr-CA"/>
        </w:rPr>
        <w:t>(le cas échéant)</w:t>
      </w:r>
    </w:p>
    <w:p w:rsidR="0041246E" w:rsidRPr="003D3793" w:rsidRDefault="00A87D2A" w:rsidP="009476B1">
      <w:pPr>
        <w:spacing w:before="120" w:after="240"/>
        <w:rPr>
          <w:rFonts w:ascii="Arial" w:hAnsi="Arial"/>
          <w:lang w:val="fr-CA"/>
        </w:rPr>
      </w:pPr>
      <w:r w:rsidRPr="003D3793">
        <w:rPr>
          <w:rFonts w:ascii="Arial" w:hAnsi="Arial"/>
          <w:lang w:val="fr-CA"/>
        </w:rPr>
        <w:lastRenderedPageBreak/>
        <w:t>Une séance de perfectionnement professionnel portant sur</w:t>
      </w:r>
      <w:proofErr w:type="gramStart"/>
      <w:r w:rsidRPr="003D3793">
        <w:rPr>
          <w:rFonts w:ascii="Arial" w:hAnsi="Arial"/>
          <w:lang w:val="fr-CA"/>
        </w:rPr>
        <w:t xml:space="preserve"> «titre</w:t>
      </w:r>
      <w:proofErr w:type="gramEnd"/>
      <w:r w:rsidRPr="003D3793">
        <w:rPr>
          <w:rFonts w:ascii="Arial" w:hAnsi="Arial"/>
          <w:lang w:val="fr-CA"/>
        </w:rPr>
        <w:t>» a eu lieu le xxxx, 20xx et tous les membres du comité de vérification y ont assisté.</w:t>
      </w:r>
    </w:p>
    <w:p w:rsidR="00451B2E" w:rsidRPr="003D3793" w:rsidRDefault="00451B2E" w:rsidP="00070661">
      <w:pPr>
        <w:pStyle w:val="Heading2"/>
        <w:widowControl w:val="0"/>
        <w:spacing w:before="360" w:beforeAutospacing="0" w:after="240" w:afterAutospacing="0"/>
        <w:rPr>
          <w:rFonts w:ascii="Arial" w:hAnsi="Arial" w:cs="Arial"/>
          <w:bCs w:val="0"/>
          <w:snapToGrid w:val="0"/>
          <w:sz w:val="26"/>
          <w:szCs w:val="28"/>
          <w:lang w:val="fr-CA" w:eastAsia="en-US"/>
        </w:rPr>
      </w:pPr>
      <w:r w:rsidRPr="003D3793">
        <w:rPr>
          <w:rFonts w:ascii="Arial" w:hAnsi="Arial" w:cs="Arial"/>
          <w:bCs w:val="0"/>
          <w:snapToGrid w:val="0"/>
          <w:sz w:val="26"/>
          <w:szCs w:val="28"/>
          <w:lang w:val="fr-CA" w:eastAsia="en-US"/>
        </w:rPr>
        <w:t>Résumé du travail accompli</w:t>
      </w:r>
    </w:p>
    <w:p w:rsidR="0041246E" w:rsidRPr="003D3793" w:rsidRDefault="0041246E" w:rsidP="009476B1">
      <w:pPr>
        <w:spacing w:before="120" w:after="240"/>
        <w:rPr>
          <w:rFonts w:ascii="Arial" w:hAnsi="Arial"/>
          <w:lang w:val="fr-CA"/>
        </w:rPr>
      </w:pPr>
      <w:r w:rsidRPr="003D3793">
        <w:rPr>
          <w:rFonts w:ascii="Arial" w:hAnsi="Arial"/>
          <w:lang w:val="fr-CA"/>
        </w:rPr>
        <w:t xml:space="preserve">En plus des éléments mentionnés ci-dessus, </w:t>
      </w:r>
      <w:r w:rsidR="00F124B4" w:rsidRPr="003D3793">
        <w:rPr>
          <w:rFonts w:ascii="Arial" w:hAnsi="Arial"/>
          <w:lang w:val="fr-CA"/>
        </w:rPr>
        <w:t xml:space="preserve">le comité de vérification a effectué le travail suivant </w:t>
      </w:r>
      <w:r w:rsidRPr="003D3793">
        <w:rPr>
          <w:rFonts w:ascii="Arial" w:hAnsi="Arial"/>
          <w:lang w:val="fr-CA"/>
        </w:rPr>
        <w:t>au cours des 12 derniers mois :</w:t>
      </w:r>
    </w:p>
    <w:p w:rsidR="00F124B4" w:rsidRPr="003D3793" w:rsidRDefault="002C095A" w:rsidP="009476B1">
      <w:pPr>
        <w:pStyle w:val="ListParagraph"/>
        <w:numPr>
          <w:ilvl w:val="0"/>
          <w:numId w:val="19"/>
        </w:numPr>
        <w:tabs>
          <w:tab w:val="clear" w:pos="900"/>
          <w:tab w:val="num" w:pos="720"/>
        </w:tabs>
        <w:spacing w:before="120" w:after="240" w:line="276" w:lineRule="auto"/>
        <w:ind w:left="720"/>
        <w:rPr>
          <w:rFonts w:ascii="Arial" w:hAnsi="Arial"/>
          <w:lang w:val="fr-CA"/>
        </w:rPr>
      </w:pPr>
      <w:r w:rsidRPr="003D3793">
        <w:rPr>
          <w:rFonts w:ascii="Arial" w:hAnsi="Arial"/>
          <w:lang w:val="fr-CA"/>
        </w:rPr>
        <w:t>Reçu un rapport des vérificateurs internes sur leur examen de l’efficacité des contrôles effectués dans tout le conseil scolaire</w:t>
      </w:r>
      <w:r w:rsidR="00F124B4" w:rsidRPr="003D3793">
        <w:rPr>
          <w:rFonts w:ascii="Arial" w:hAnsi="Arial"/>
          <w:lang w:val="fr-CA"/>
        </w:rPr>
        <w:t>;</w:t>
      </w:r>
    </w:p>
    <w:p w:rsidR="00451B2E" w:rsidRPr="003D3793" w:rsidRDefault="00F124B4" w:rsidP="009476B1">
      <w:pPr>
        <w:pStyle w:val="ListParagraph"/>
        <w:numPr>
          <w:ilvl w:val="0"/>
          <w:numId w:val="19"/>
        </w:numPr>
        <w:tabs>
          <w:tab w:val="clear" w:pos="900"/>
          <w:tab w:val="num" w:pos="720"/>
        </w:tabs>
        <w:spacing w:before="120" w:after="240" w:line="276" w:lineRule="auto"/>
        <w:ind w:left="720"/>
        <w:rPr>
          <w:rFonts w:ascii="Arial" w:hAnsi="Arial"/>
          <w:lang w:val="fr-CA"/>
        </w:rPr>
      </w:pPr>
      <w:r w:rsidRPr="003D3793">
        <w:rPr>
          <w:rFonts w:ascii="Arial" w:hAnsi="Arial"/>
          <w:lang w:val="fr-CA"/>
        </w:rPr>
        <w:t xml:space="preserve">Confirmé que les vérificateurs externe et interne n’ont pas rencontré de difficulté pendant leur travail; </w:t>
      </w:r>
    </w:p>
    <w:p w:rsidR="00451B2E" w:rsidRPr="003D3793" w:rsidRDefault="00F124B4" w:rsidP="009476B1">
      <w:pPr>
        <w:pStyle w:val="ListParagraph"/>
        <w:numPr>
          <w:ilvl w:val="0"/>
          <w:numId w:val="19"/>
        </w:numPr>
        <w:tabs>
          <w:tab w:val="clear" w:pos="900"/>
          <w:tab w:val="num" w:pos="720"/>
        </w:tabs>
        <w:spacing w:before="120" w:after="240" w:line="276" w:lineRule="auto"/>
        <w:ind w:left="720"/>
        <w:rPr>
          <w:rFonts w:ascii="Arial" w:hAnsi="Arial"/>
          <w:lang w:val="fr-CA"/>
        </w:rPr>
      </w:pPr>
      <w:r w:rsidRPr="003D3793">
        <w:rPr>
          <w:rFonts w:ascii="Arial" w:hAnsi="Arial"/>
          <w:lang w:val="fr-CA"/>
        </w:rPr>
        <w:t>Recommandé les honoraires demandés par les vérificateurs externes pour la vérification de 20</w:t>
      </w:r>
      <w:r w:rsidR="00ED409E" w:rsidRPr="003D3793">
        <w:rPr>
          <w:rFonts w:ascii="Arial" w:hAnsi="Arial"/>
          <w:lang w:val="fr-CA"/>
        </w:rPr>
        <w:t>XX</w:t>
      </w:r>
      <w:r w:rsidRPr="003D3793">
        <w:rPr>
          <w:rFonts w:ascii="Arial" w:hAnsi="Arial"/>
          <w:lang w:val="fr-CA"/>
        </w:rPr>
        <w:t xml:space="preserve">; </w:t>
      </w:r>
    </w:p>
    <w:p w:rsidR="00451B2E" w:rsidRPr="003D3793" w:rsidRDefault="00F124B4" w:rsidP="009476B1">
      <w:pPr>
        <w:pStyle w:val="ListParagraph"/>
        <w:numPr>
          <w:ilvl w:val="0"/>
          <w:numId w:val="19"/>
        </w:numPr>
        <w:tabs>
          <w:tab w:val="clear" w:pos="900"/>
          <w:tab w:val="num" w:pos="720"/>
        </w:tabs>
        <w:spacing w:before="120" w:after="240" w:line="276" w:lineRule="auto"/>
        <w:ind w:left="720"/>
        <w:rPr>
          <w:rFonts w:ascii="Arial" w:hAnsi="Arial"/>
          <w:lang w:val="fr-CA"/>
        </w:rPr>
      </w:pPr>
      <w:r w:rsidRPr="003D3793">
        <w:rPr>
          <w:rFonts w:ascii="Arial" w:hAnsi="Arial"/>
          <w:lang w:val="fr-CA"/>
        </w:rPr>
        <w:t xml:space="preserve">Examiné les honoraires versés aux vérificateurs externes pour le travail autre que celui de </w:t>
      </w:r>
      <w:proofErr w:type="gramStart"/>
      <w:r w:rsidRPr="003D3793">
        <w:rPr>
          <w:rFonts w:ascii="Arial" w:hAnsi="Arial"/>
          <w:lang w:val="fr-CA"/>
        </w:rPr>
        <w:t>vérification effectué</w:t>
      </w:r>
      <w:proofErr w:type="gramEnd"/>
      <w:r w:rsidRPr="003D3793">
        <w:rPr>
          <w:rFonts w:ascii="Arial" w:hAnsi="Arial"/>
          <w:lang w:val="fr-CA"/>
        </w:rPr>
        <w:t xml:space="preserve"> durant l’année </w:t>
      </w:r>
      <w:r w:rsidRPr="003D3793">
        <w:rPr>
          <w:rFonts w:ascii="Arial" w:hAnsi="Arial"/>
          <w:i/>
          <w:lang w:val="fr-CA"/>
        </w:rPr>
        <w:t>(</w:t>
      </w:r>
      <w:r w:rsidR="00451B2E" w:rsidRPr="003D3793">
        <w:rPr>
          <w:rFonts w:ascii="Arial" w:hAnsi="Arial"/>
          <w:i/>
          <w:lang w:val="fr-CA"/>
        </w:rPr>
        <w:t>s’il y a lieu)</w:t>
      </w:r>
      <w:r w:rsidR="00451B2E" w:rsidRPr="003D3793">
        <w:rPr>
          <w:rFonts w:ascii="Arial" w:hAnsi="Arial"/>
          <w:lang w:val="fr-CA"/>
        </w:rPr>
        <w:t xml:space="preserve">; </w:t>
      </w:r>
    </w:p>
    <w:p w:rsidR="00451B2E" w:rsidRPr="003D3793" w:rsidRDefault="002D09E5" w:rsidP="009476B1">
      <w:pPr>
        <w:pStyle w:val="ListParagraph"/>
        <w:numPr>
          <w:ilvl w:val="0"/>
          <w:numId w:val="19"/>
        </w:numPr>
        <w:tabs>
          <w:tab w:val="clear" w:pos="900"/>
          <w:tab w:val="num" w:pos="720"/>
        </w:tabs>
        <w:spacing w:before="120" w:after="240" w:line="276" w:lineRule="auto"/>
        <w:ind w:left="720"/>
        <w:rPr>
          <w:rFonts w:ascii="Arial" w:hAnsi="Arial"/>
          <w:lang w:val="fr-CA"/>
        </w:rPr>
      </w:pPr>
      <w:r w:rsidRPr="003D3793">
        <w:rPr>
          <w:rFonts w:ascii="Arial" w:hAnsi="Arial"/>
          <w:lang w:val="fr-CA"/>
        </w:rPr>
        <w:t>Entrepris un examen du rendement des vérificateurs externes</w:t>
      </w:r>
      <w:r w:rsidR="00451B2E" w:rsidRPr="003D3793">
        <w:rPr>
          <w:rFonts w:ascii="Arial" w:hAnsi="Arial"/>
          <w:lang w:val="fr-CA"/>
        </w:rPr>
        <w:t xml:space="preserve">; </w:t>
      </w:r>
    </w:p>
    <w:p w:rsidR="0041246E" w:rsidRPr="003D3793" w:rsidRDefault="003308E9" w:rsidP="009476B1">
      <w:pPr>
        <w:pStyle w:val="ListParagraph"/>
        <w:numPr>
          <w:ilvl w:val="0"/>
          <w:numId w:val="19"/>
        </w:numPr>
        <w:tabs>
          <w:tab w:val="clear" w:pos="900"/>
          <w:tab w:val="num" w:pos="720"/>
        </w:tabs>
        <w:spacing w:before="120" w:after="240" w:line="276" w:lineRule="auto"/>
        <w:ind w:left="720"/>
        <w:rPr>
          <w:rFonts w:ascii="Arial" w:hAnsi="Arial"/>
          <w:lang w:val="fr-CA"/>
        </w:rPr>
      </w:pPr>
      <w:r w:rsidRPr="003D3793">
        <w:rPr>
          <w:rFonts w:ascii="Arial" w:hAnsi="Arial"/>
          <w:lang w:val="fr-CA"/>
        </w:rPr>
        <w:t>Obtenu la confirmation du directeur de l'éducation que le conseil scolaire a été conforme à toutes les lois fédérales et provinciales, les règlements et statuts actuels;</w:t>
      </w:r>
    </w:p>
    <w:p w:rsidR="00451B2E" w:rsidRPr="003D3793" w:rsidRDefault="003308E9" w:rsidP="009476B1">
      <w:pPr>
        <w:pStyle w:val="ListParagraph"/>
        <w:numPr>
          <w:ilvl w:val="0"/>
          <w:numId w:val="19"/>
        </w:numPr>
        <w:tabs>
          <w:tab w:val="clear" w:pos="900"/>
          <w:tab w:val="num" w:pos="720"/>
        </w:tabs>
        <w:spacing w:before="120" w:after="240" w:line="276" w:lineRule="auto"/>
        <w:ind w:left="720"/>
        <w:rPr>
          <w:rFonts w:ascii="Arial" w:hAnsi="Arial"/>
          <w:lang w:val="fr-CA"/>
        </w:rPr>
      </w:pPr>
      <w:r w:rsidRPr="003D3793">
        <w:rPr>
          <w:rFonts w:ascii="Arial" w:hAnsi="Arial"/>
          <w:lang w:val="fr-CA"/>
        </w:rPr>
        <w:t>Entrepris une évaluation de l’efficacité de la fonction de vérification interne, y compris du rendement du chef régional de la vérification interne et de son équipe;</w:t>
      </w:r>
      <w:r w:rsidR="00F124B4" w:rsidRPr="003D3793">
        <w:rPr>
          <w:rFonts w:ascii="Arial" w:hAnsi="Arial"/>
          <w:lang w:val="fr-CA"/>
        </w:rPr>
        <w:t xml:space="preserve"> </w:t>
      </w:r>
    </w:p>
    <w:p w:rsidR="0041246E" w:rsidRPr="003D3793" w:rsidRDefault="00F124B4" w:rsidP="009476B1">
      <w:pPr>
        <w:pStyle w:val="ListParagraph"/>
        <w:numPr>
          <w:ilvl w:val="0"/>
          <w:numId w:val="19"/>
        </w:numPr>
        <w:tabs>
          <w:tab w:val="clear" w:pos="900"/>
          <w:tab w:val="num" w:pos="720"/>
        </w:tabs>
        <w:spacing w:before="120" w:after="240" w:line="276" w:lineRule="auto"/>
        <w:ind w:left="720"/>
        <w:rPr>
          <w:rFonts w:ascii="Arial" w:hAnsi="Arial"/>
          <w:lang w:val="fr-CA"/>
        </w:rPr>
      </w:pPr>
      <w:r w:rsidRPr="003D3793">
        <w:rPr>
          <w:rFonts w:ascii="Arial" w:hAnsi="Arial"/>
          <w:lang w:val="fr-CA"/>
        </w:rPr>
        <w:t>Interrogé la</w:t>
      </w:r>
      <w:r w:rsidR="0041246E" w:rsidRPr="003D3793">
        <w:rPr>
          <w:rFonts w:ascii="Arial" w:hAnsi="Arial"/>
          <w:lang w:val="fr-CA"/>
        </w:rPr>
        <w:t xml:space="preserve"> direction du conseil scolaire sur </w:t>
      </w:r>
      <w:r w:rsidR="00DC5DC5" w:rsidRPr="003D3793">
        <w:rPr>
          <w:rFonts w:ascii="Arial" w:hAnsi="Arial"/>
          <w:lang w:val="fr-CA"/>
        </w:rPr>
        <w:t>son</w:t>
      </w:r>
      <w:r w:rsidR="0041246E" w:rsidRPr="003D3793">
        <w:rPr>
          <w:rFonts w:ascii="Arial" w:hAnsi="Arial"/>
          <w:lang w:val="fr-CA"/>
        </w:rPr>
        <w:t xml:space="preserve"> approche de la gestion des risques ainsi que </w:t>
      </w:r>
      <w:r w:rsidR="00DC5DC5" w:rsidRPr="003D3793">
        <w:rPr>
          <w:rFonts w:ascii="Arial" w:hAnsi="Arial"/>
          <w:lang w:val="fr-CA"/>
        </w:rPr>
        <w:t>sur sa</w:t>
      </w:r>
      <w:r w:rsidR="0041246E" w:rsidRPr="003D3793">
        <w:rPr>
          <w:rFonts w:ascii="Arial" w:hAnsi="Arial"/>
          <w:lang w:val="fr-CA"/>
        </w:rPr>
        <w:t xml:space="preserve"> stratégie pour gérer ces risques, et</w:t>
      </w:r>
    </w:p>
    <w:p w:rsidR="00451B2E" w:rsidRPr="003D3793" w:rsidRDefault="00F124B4" w:rsidP="009476B1">
      <w:pPr>
        <w:pStyle w:val="ListParagraph"/>
        <w:numPr>
          <w:ilvl w:val="0"/>
          <w:numId w:val="19"/>
        </w:numPr>
        <w:tabs>
          <w:tab w:val="clear" w:pos="900"/>
          <w:tab w:val="num" w:pos="720"/>
        </w:tabs>
        <w:spacing w:before="120" w:after="240" w:line="276" w:lineRule="auto"/>
        <w:ind w:left="720"/>
        <w:rPr>
          <w:rFonts w:ascii="Arial" w:hAnsi="Arial"/>
          <w:lang w:val="fr-CA"/>
        </w:rPr>
      </w:pPr>
      <w:r w:rsidRPr="003D3793">
        <w:rPr>
          <w:rFonts w:ascii="Arial" w:hAnsi="Arial"/>
          <w:lang w:val="fr-CA"/>
        </w:rPr>
        <w:t xml:space="preserve">Effectué une auto-évaluation. </w:t>
      </w:r>
    </w:p>
    <w:p w:rsidR="00451B2E" w:rsidRPr="003D3793" w:rsidRDefault="00451B2E" w:rsidP="009476B1">
      <w:pPr>
        <w:spacing w:before="120" w:after="240"/>
        <w:rPr>
          <w:rFonts w:ascii="Arial" w:hAnsi="Arial"/>
          <w:lang w:val="fr-CA"/>
        </w:rPr>
      </w:pPr>
      <w:r w:rsidRPr="003D3793">
        <w:rPr>
          <w:rFonts w:ascii="Arial" w:hAnsi="Arial"/>
          <w:lang w:val="fr-CA"/>
        </w:rPr>
        <w:t xml:space="preserve">Autres tâches accomplies durant l’année : </w:t>
      </w:r>
      <w:r w:rsidRPr="003D3793">
        <w:rPr>
          <w:rFonts w:ascii="Arial" w:hAnsi="Arial"/>
          <w:i/>
          <w:lang w:val="fr-CA"/>
        </w:rPr>
        <w:t>(énumérer s’il y a lieu)</w:t>
      </w:r>
    </w:p>
    <w:p w:rsidR="00451B2E" w:rsidRPr="003D3793" w:rsidRDefault="007D10CF" w:rsidP="009476B1">
      <w:pPr>
        <w:pStyle w:val="ListParagraph"/>
        <w:numPr>
          <w:ilvl w:val="0"/>
          <w:numId w:val="19"/>
        </w:numPr>
        <w:tabs>
          <w:tab w:val="clear" w:pos="900"/>
          <w:tab w:val="num" w:pos="720"/>
        </w:tabs>
        <w:spacing w:before="120" w:after="240" w:line="276" w:lineRule="auto"/>
        <w:ind w:left="720"/>
        <w:rPr>
          <w:rFonts w:ascii="Arial" w:hAnsi="Arial"/>
          <w:lang w:val="fr-CA"/>
        </w:rPr>
      </w:pPr>
      <w:r w:rsidRPr="003D3793">
        <w:rPr>
          <w:rFonts w:ascii="Arial" w:hAnsi="Arial"/>
          <w:lang w:val="fr-CA"/>
        </w:rPr>
        <w:t>Examiné l’efficacité de la politique du conseil scolaire en matière de dénonciation</w:t>
      </w:r>
      <w:r w:rsidR="00F124B4" w:rsidRPr="003D3793">
        <w:rPr>
          <w:rFonts w:ascii="Arial" w:hAnsi="Arial"/>
          <w:lang w:val="fr-CA"/>
        </w:rPr>
        <w:t xml:space="preserve"> </w:t>
      </w:r>
      <w:r w:rsidR="00F124B4" w:rsidRPr="003D3793">
        <w:rPr>
          <w:rFonts w:ascii="Arial" w:hAnsi="Arial"/>
          <w:i/>
          <w:lang w:val="fr-CA"/>
        </w:rPr>
        <w:t>(le cas échéant)</w:t>
      </w:r>
    </w:p>
    <w:p w:rsidR="00451B2E" w:rsidRPr="003D3793" w:rsidRDefault="00451B2E" w:rsidP="009476B1">
      <w:pPr>
        <w:pStyle w:val="ListParagraph"/>
        <w:numPr>
          <w:ilvl w:val="0"/>
          <w:numId w:val="19"/>
        </w:numPr>
        <w:tabs>
          <w:tab w:val="clear" w:pos="900"/>
          <w:tab w:val="num" w:pos="720"/>
        </w:tabs>
        <w:spacing w:before="120" w:after="240" w:line="276" w:lineRule="auto"/>
        <w:ind w:left="720"/>
        <w:rPr>
          <w:rFonts w:ascii="Arial" w:hAnsi="Arial"/>
          <w:lang w:val="fr-CA"/>
        </w:rPr>
      </w:pPr>
    </w:p>
    <w:p w:rsidR="00451B2E" w:rsidRPr="003D3793" w:rsidRDefault="00F124B4" w:rsidP="009476B1">
      <w:pPr>
        <w:spacing w:before="120" w:after="240"/>
        <w:rPr>
          <w:rFonts w:ascii="Arial" w:hAnsi="Arial"/>
          <w:lang w:val="fr-CA"/>
        </w:rPr>
      </w:pPr>
      <w:r w:rsidRPr="003D3793">
        <w:rPr>
          <w:rFonts w:ascii="Arial" w:hAnsi="Arial"/>
          <w:lang w:val="fr-CA"/>
        </w:rPr>
        <w:t>En signant</w:t>
      </w:r>
      <w:r w:rsidR="00451B2E" w:rsidRPr="003D3793">
        <w:rPr>
          <w:rFonts w:ascii="Arial" w:hAnsi="Arial"/>
          <w:lang w:val="fr-CA"/>
        </w:rPr>
        <w:t xml:space="preserve"> </w:t>
      </w:r>
      <w:r w:rsidR="009D5738" w:rsidRPr="003D3793">
        <w:rPr>
          <w:rFonts w:ascii="Arial" w:hAnsi="Arial"/>
          <w:lang w:val="fr-CA"/>
        </w:rPr>
        <w:t>ci-dessous</w:t>
      </w:r>
      <w:r w:rsidR="00451B2E" w:rsidRPr="003D3793">
        <w:rPr>
          <w:rFonts w:ascii="Arial" w:hAnsi="Arial"/>
          <w:lang w:val="fr-CA"/>
        </w:rPr>
        <w:t>, nous attestons que nous nous sommes acquitté</w:t>
      </w:r>
      <w:r w:rsidR="00DC5DC5" w:rsidRPr="003D3793">
        <w:rPr>
          <w:rFonts w:ascii="Arial" w:hAnsi="Arial"/>
          <w:lang w:val="fr-CA"/>
        </w:rPr>
        <w:t>s</w:t>
      </w:r>
      <w:r w:rsidR="00451B2E" w:rsidRPr="003D3793">
        <w:rPr>
          <w:rFonts w:ascii="Arial" w:hAnsi="Arial"/>
          <w:lang w:val="fr-CA"/>
        </w:rPr>
        <w:t xml:space="preserve"> de nos fonctions et responsabilités découlant du Règlement de l’Ontario </w:t>
      </w:r>
      <w:r w:rsidR="00A44FB7" w:rsidRPr="003D3793">
        <w:rPr>
          <w:rFonts w:ascii="Arial" w:hAnsi="Arial"/>
          <w:lang w:val="fr-CA"/>
        </w:rPr>
        <w:t>361/10</w:t>
      </w:r>
      <w:r w:rsidR="00451B2E" w:rsidRPr="003D3793">
        <w:rPr>
          <w:rFonts w:ascii="Arial" w:hAnsi="Arial"/>
          <w:lang w:val="fr-CA"/>
        </w:rPr>
        <w:t>.</w:t>
      </w:r>
    </w:p>
    <w:p w:rsidR="00451B2E" w:rsidRPr="003D3793" w:rsidRDefault="00451B2E" w:rsidP="009476B1">
      <w:pPr>
        <w:spacing w:before="120" w:after="240"/>
        <w:rPr>
          <w:rFonts w:ascii="Arial" w:hAnsi="Arial"/>
          <w:lang w:val="fr-CA"/>
        </w:rPr>
      </w:pPr>
      <w:r w:rsidRPr="003D3793">
        <w:rPr>
          <w:rFonts w:ascii="Arial" w:hAnsi="Arial"/>
          <w:lang w:val="fr-CA"/>
        </w:rPr>
        <w:t>Au nom du comité de vérification</w:t>
      </w:r>
    </w:p>
    <w:p w:rsidR="00451B2E" w:rsidRPr="003D3793" w:rsidRDefault="00451B2E">
      <w:pPr>
        <w:pStyle w:val="NormalWeb"/>
        <w:spacing w:before="0" w:beforeAutospacing="0" w:after="0" w:afterAutospacing="0"/>
        <w:rPr>
          <w:rFonts w:ascii="Calibri" w:hAnsi="Calibri"/>
          <w:sz w:val="24"/>
          <w:szCs w:val="24"/>
          <w:lang w:val="fr-CA"/>
        </w:rPr>
      </w:pPr>
    </w:p>
    <w:p w:rsidR="007B46F2" w:rsidRPr="003D3793" w:rsidRDefault="007B46F2">
      <w:pPr>
        <w:pStyle w:val="NormalWeb"/>
        <w:spacing w:before="0" w:beforeAutospacing="0" w:after="0" w:afterAutospacing="0"/>
        <w:rPr>
          <w:rStyle w:val="navibluetextstrong"/>
          <w:rFonts w:ascii="Calibri" w:hAnsi="Calibri"/>
          <w:sz w:val="24"/>
          <w:szCs w:val="24"/>
          <w:lang w:val="fr-CA"/>
        </w:rPr>
      </w:pPr>
    </w:p>
    <w:p w:rsidR="007B46F2" w:rsidRPr="003D3793" w:rsidRDefault="007B46F2">
      <w:pPr>
        <w:pStyle w:val="NormalWeb"/>
        <w:spacing w:before="0" w:beforeAutospacing="0" w:after="0" w:afterAutospacing="0"/>
        <w:rPr>
          <w:rStyle w:val="navibluetextstrong"/>
          <w:rFonts w:ascii="Calibri" w:hAnsi="Calibri"/>
          <w:sz w:val="24"/>
          <w:szCs w:val="24"/>
          <w:lang w:val="fr-CA"/>
        </w:rPr>
      </w:pPr>
      <w:r w:rsidRPr="003D3793">
        <w:rPr>
          <w:rStyle w:val="navibluetextstrong"/>
          <w:rFonts w:ascii="Calibri" w:hAnsi="Calibri"/>
          <w:sz w:val="24"/>
          <w:szCs w:val="24"/>
          <w:lang w:val="fr-CA"/>
        </w:rPr>
        <w:t>________________________________</w:t>
      </w:r>
      <w:r w:rsidR="009476B1" w:rsidRPr="003D3793">
        <w:rPr>
          <w:rStyle w:val="navibluetextstrong"/>
          <w:rFonts w:ascii="Calibri" w:hAnsi="Calibri"/>
          <w:sz w:val="24"/>
          <w:szCs w:val="24"/>
          <w:lang w:val="fr-CA"/>
        </w:rPr>
        <w:t>_</w:t>
      </w:r>
    </w:p>
    <w:p w:rsidR="007B46F2" w:rsidRPr="003D3793" w:rsidRDefault="007B46F2" w:rsidP="009476B1">
      <w:pPr>
        <w:spacing w:before="120" w:after="240"/>
        <w:rPr>
          <w:rFonts w:ascii="Calibri" w:hAnsi="Calibri"/>
          <w:b/>
          <w:bCs/>
          <w:lang w:val="fr-CA"/>
        </w:rPr>
      </w:pPr>
      <w:r w:rsidRPr="003D3793">
        <w:rPr>
          <w:rFonts w:ascii="Arial" w:hAnsi="Arial"/>
          <w:lang w:val="fr-CA"/>
        </w:rPr>
        <w:t>P</w:t>
      </w:r>
      <w:r w:rsidR="00451B2E" w:rsidRPr="003D3793">
        <w:rPr>
          <w:rFonts w:ascii="Arial" w:hAnsi="Arial"/>
          <w:lang w:val="fr-CA"/>
        </w:rPr>
        <w:t>résident(e) du comité de vérification</w:t>
      </w:r>
    </w:p>
    <w:p w:rsidR="007B46F2" w:rsidRPr="003D3793" w:rsidRDefault="007B46F2" w:rsidP="009476B1">
      <w:pPr>
        <w:pStyle w:val="Heading1"/>
        <w:rPr>
          <w:lang w:val="fr-CA"/>
        </w:rPr>
      </w:pPr>
      <w:r w:rsidRPr="003D3793">
        <w:rPr>
          <w:rFonts w:ascii="Calibri" w:hAnsi="Calibri"/>
          <w:bCs/>
          <w:sz w:val="24"/>
          <w:szCs w:val="24"/>
          <w:lang w:val="fr-CA"/>
        </w:rPr>
        <w:br w:type="page"/>
      </w:r>
      <w:r w:rsidRPr="003D3793">
        <w:rPr>
          <w:lang w:val="fr-CA"/>
        </w:rPr>
        <w:lastRenderedPageBreak/>
        <w:t>Annexe C</w:t>
      </w:r>
      <w:r w:rsidR="00CA1A98" w:rsidRPr="003D3793">
        <w:rPr>
          <w:lang w:val="fr-CA"/>
        </w:rPr>
        <w:t xml:space="preserve"> – </w:t>
      </w:r>
      <w:r w:rsidRPr="003D3793">
        <w:rPr>
          <w:lang w:val="fr-CA"/>
        </w:rPr>
        <w:t xml:space="preserve">Modèle de rapport </w:t>
      </w:r>
      <w:r w:rsidR="00F124B4" w:rsidRPr="003D3793">
        <w:rPr>
          <w:lang w:val="fr-CA"/>
        </w:rPr>
        <w:t>au Ministère</w:t>
      </w:r>
    </w:p>
    <w:p w:rsidR="007B46F2" w:rsidRPr="003D3793" w:rsidRDefault="007B46F2" w:rsidP="007B46F2">
      <w:pPr>
        <w:pStyle w:val="NormalWeb"/>
        <w:shd w:val="clear" w:color="auto" w:fill="FFFFFF"/>
        <w:spacing w:before="0" w:beforeAutospacing="0" w:after="0" w:afterAutospacing="0"/>
        <w:jc w:val="center"/>
        <w:rPr>
          <w:b/>
          <w:sz w:val="28"/>
          <w:szCs w:val="28"/>
          <w:lang w:val="fr-CA"/>
        </w:rPr>
      </w:pPr>
      <w:r w:rsidRPr="003D3793">
        <w:rPr>
          <w:b/>
          <w:sz w:val="28"/>
          <w:szCs w:val="28"/>
          <w:lang w:val="fr-CA"/>
        </w:rPr>
        <w:t>Rapport annuel présenté au conseil</w:t>
      </w:r>
      <w:r w:rsidR="00DC5DC5" w:rsidRPr="003D3793">
        <w:rPr>
          <w:b/>
          <w:sz w:val="28"/>
          <w:szCs w:val="28"/>
          <w:lang w:val="fr-CA"/>
        </w:rPr>
        <w:t xml:space="preserve"> </w:t>
      </w:r>
      <w:r w:rsidRPr="003D3793">
        <w:rPr>
          <w:b/>
          <w:sz w:val="28"/>
          <w:szCs w:val="28"/>
          <w:lang w:val="fr-CA"/>
        </w:rPr>
        <w:t xml:space="preserve">puis </w:t>
      </w:r>
      <w:r w:rsidR="00DC5DC5" w:rsidRPr="003D3793">
        <w:rPr>
          <w:b/>
          <w:sz w:val="28"/>
          <w:szCs w:val="28"/>
          <w:lang w:val="fr-CA"/>
        </w:rPr>
        <w:t>transmis</w:t>
      </w:r>
    </w:p>
    <w:p w:rsidR="007B46F2" w:rsidRPr="003D3793" w:rsidRDefault="003D3793" w:rsidP="007B46F2">
      <w:pPr>
        <w:pStyle w:val="NormalWeb"/>
        <w:shd w:val="clear" w:color="auto" w:fill="FFFFFF"/>
        <w:spacing w:before="0" w:beforeAutospacing="0" w:after="0" w:afterAutospacing="0"/>
        <w:jc w:val="center"/>
        <w:rPr>
          <w:b/>
          <w:sz w:val="28"/>
          <w:szCs w:val="28"/>
          <w:lang w:val="fr-CA"/>
        </w:rPr>
      </w:pPr>
      <w:r>
        <w:rPr>
          <w:b/>
          <w:sz w:val="28"/>
          <w:szCs w:val="28"/>
          <w:lang w:val="fr-CA"/>
        </w:rPr>
        <w:t>A</w:t>
      </w:r>
      <w:r w:rsidR="00DC5DC5" w:rsidRPr="003D3793">
        <w:rPr>
          <w:b/>
          <w:sz w:val="28"/>
          <w:szCs w:val="28"/>
          <w:lang w:val="fr-CA"/>
        </w:rPr>
        <w:t>u m</w:t>
      </w:r>
      <w:r w:rsidR="007B46F2" w:rsidRPr="003D3793">
        <w:rPr>
          <w:b/>
          <w:sz w:val="28"/>
          <w:szCs w:val="28"/>
          <w:lang w:val="fr-CA"/>
        </w:rPr>
        <w:t>inistère de l’Éducation</w:t>
      </w:r>
    </w:p>
    <w:p w:rsidR="007B46F2" w:rsidRPr="003D3793" w:rsidRDefault="003D3793" w:rsidP="009476B1">
      <w:pPr>
        <w:pStyle w:val="NormalWeb"/>
        <w:shd w:val="clear" w:color="auto" w:fill="FFFFFF"/>
        <w:spacing w:before="0" w:beforeAutospacing="0" w:after="360" w:afterAutospacing="0"/>
        <w:jc w:val="center"/>
        <w:rPr>
          <w:b/>
          <w:sz w:val="28"/>
          <w:szCs w:val="28"/>
          <w:lang w:val="fr-CA"/>
        </w:rPr>
      </w:pPr>
      <w:r>
        <w:rPr>
          <w:b/>
          <w:sz w:val="28"/>
          <w:szCs w:val="28"/>
          <w:lang w:val="fr-CA"/>
        </w:rPr>
        <w:t>P</w:t>
      </w:r>
      <w:r w:rsidR="007B46F2" w:rsidRPr="003D3793">
        <w:rPr>
          <w:b/>
          <w:sz w:val="28"/>
          <w:szCs w:val="28"/>
          <w:lang w:val="fr-CA"/>
        </w:rPr>
        <w:t xml:space="preserve">our l’exercice </w:t>
      </w:r>
      <w:r w:rsidR="00CA1A98" w:rsidRPr="003D3793">
        <w:rPr>
          <w:b/>
          <w:sz w:val="28"/>
          <w:szCs w:val="28"/>
          <w:lang w:val="fr-CA"/>
        </w:rPr>
        <w:t>prenant fin</w:t>
      </w:r>
      <w:r w:rsidR="007B46F2" w:rsidRPr="003D3793">
        <w:rPr>
          <w:b/>
          <w:sz w:val="28"/>
          <w:szCs w:val="28"/>
          <w:lang w:val="fr-CA"/>
        </w:rPr>
        <w:t xml:space="preserve"> le 31 août 20XX</w:t>
      </w:r>
    </w:p>
    <w:p w:rsidR="00B63994" w:rsidRPr="003D3793" w:rsidRDefault="00B63994" w:rsidP="009476B1">
      <w:pPr>
        <w:spacing w:before="120" w:after="240"/>
        <w:rPr>
          <w:rFonts w:ascii="Arial" w:hAnsi="Arial"/>
          <w:lang w:val="fr-CA"/>
        </w:rPr>
      </w:pPr>
      <w:r w:rsidRPr="003D3793">
        <w:rPr>
          <w:rFonts w:ascii="Arial" w:hAnsi="Arial"/>
          <w:b/>
          <w:lang w:val="fr-CA"/>
        </w:rPr>
        <w:t>Conseil scolaire de district</w:t>
      </w:r>
      <w:r w:rsidR="00F124B4" w:rsidRPr="003D3793">
        <w:rPr>
          <w:rFonts w:ascii="Arial" w:hAnsi="Arial"/>
          <w:b/>
          <w:lang w:val="fr-CA"/>
        </w:rPr>
        <w:t xml:space="preserve"> </w:t>
      </w:r>
      <w:r w:rsidRPr="003D3793">
        <w:rPr>
          <w:rFonts w:ascii="Arial" w:hAnsi="Arial"/>
          <w:b/>
          <w:lang w:val="fr-CA"/>
        </w:rPr>
        <w:t xml:space="preserve">: </w:t>
      </w:r>
      <w:r w:rsidRPr="003D3793">
        <w:rPr>
          <w:rFonts w:ascii="Arial" w:hAnsi="Arial"/>
          <w:lang w:val="fr-CA"/>
        </w:rPr>
        <w:t>xxx</w:t>
      </w:r>
    </w:p>
    <w:p w:rsidR="00B63994" w:rsidRPr="003D3793" w:rsidRDefault="00F124B4" w:rsidP="009476B1">
      <w:pPr>
        <w:spacing w:before="120" w:after="240"/>
        <w:rPr>
          <w:rFonts w:ascii="Arial" w:hAnsi="Arial"/>
          <w:b/>
          <w:lang w:val="fr-CA"/>
        </w:rPr>
      </w:pPr>
      <w:r w:rsidRPr="003D3793">
        <w:rPr>
          <w:rFonts w:ascii="Arial" w:hAnsi="Arial"/>
          <w:b/>
          <w:lang w:val="fr-CA"/>
        </w:rPr>
        <w:t xml:space="preserve">Exercice </w:t>
      </w:r>
      <w:r w:rsidR="00B63994" w:rsidRPr="003D3793">
        <w:rPr>
          <w:rFonts w:ascii="Arial" w:hAnsi="Arial"/>
          <w:b/>
          <w:lang w:val="fr-CA"/>
        </w:rPr>
        <w:t>: 20</w:t>
      </w:r>
      <w:r w:rsidR="007B46F2" w:rsidRPr="003D3793">
        <w:rPr>
          <w:rFonts w:ascii="Arial" w:hAnsi="Arial"/>
          <w:b/>
          <w:lang w:val="fr-CA"/>
        </w:rPr>
        <w:t>XX</w:t>
      </w:r>
      <w:r w:rsidR="00DC5DC5" w:rsidRPr="003D3793">
        <w:rPr>
          <w:rFonts w:ascii="Arial" w:hAnsi="Arial"/>
          <w:b/>
          <w:lang w:val="fr-CA"/>
        </w:rPr>
        <w:t>-20</w:t>
      </w:r>
      <w:r w:rsidR="007B46F2" w:rsidRPr="003D3793">
        <w:rPr>
          <w:rFonts w:ascii="Arial" w:hAnsi="Arial"/>
          <w:b/>
          <w:lang w:val="fr-CA"/>
        </w:rPr>
        <w:t>XX</w:t>
      </w:r>
    </w:p>
    <w:p w:rsidR="00B63994" w:rsidRPr="003D3793" w:rsidRDefault="00F124B4" w:rsidP="009476B1">
      <w:pPr>
        <w:spacing w:before="120" w:after="240"/>
        <w:rPr>
          <w:rFonts w:ascii="Arial" w:hAnsi="Arial"/>
          <w:b/>
          <w:lang w:val="fr-CA"/>
        </w:rPr>
      </w:pPr>
      <w:r w:rsidRPr="003D3793">
        <w:rPr>
          <w:rFonts w:ascii="Arial" w:hAnsi="Arial"/>
          <w:b/>
          <w:lang w:val="fr-CA"/>
        </w:rPr>
        <w:t xml:space="preserve">Objet </w:t>
      </w:r>
      <w:r w:rsidR="00B63994" w:rsidRPr="003D3793">
        <w:rPr>
          <w:rFonts w:ascii="Arial" w:hAnsi="Arial"/>
          <w:b/>
          <w:lang w:val="fr-CA"/>
        </w:rPr>
        <w:t xml:space="preserve">: </w:t>
      </w:r>
      <w:r w:rsidR="00B63994" w:rsidRPr="003D3793">
        <w:rPr>
          <w:rFonts w:ascii="Arial" w:hAnsi="Arial"/>
          <w:lang w:val="fr-CA"/>
        </w:rPr>
        <w:t xml:space="preserve">Rapport annuel du comité de </w:t>
      </w:r>
      <w:r w:rsidRPr="003D3793">
        <w:rPr>
          <w:rFonts w:ascii="Arial" w:hAnsi="Arial"/>
          <w:lang w:val="fr-CA"/>
        </w:rPr>
        <w:t xml:space="preserve">vérification </w:t>
      </w:r>
      <w:r w:rsidR="00DC5DC5" w:rsidRPr="003D3793">
        <w:rPr>
          <w:rFonts w:ascii="Arial" w:hAnsi="Arial"/>
          <w:lang w:val="fr-CA"/>
        </w:rPr>
        <w:t xml:space="preserve">remis </w:t>
      </w:r>
      <w:r w:rsidRPr="003D3793">
        <w:rPr>
          <w:rFonts w:ascii="Arial" w:hAnsi="Arial"/>
          <w:lang w:val="fr-CA"/>
        </w:rPr>
        <w:t>au m</w:t>
      </w:r>
      <w:r w:rsidR="00B63994" w:rsidRPr="003D3793">
        <w:rPr>
          <w:rFonts w:ascii="Arial" w:hAnsi="Arial"/>
          <w:lang w:val="fr-CA"/>
        </w:rPr>
        <w:t xml:space="preserve">inistère de l’Éducation </w:t>
      </w:r>
      <w:r w:rsidR="00DC5DC5" w:rsidRPr="003D3793">
        <w:rPr>
          <w:rFonts w:ascii="Arial" w:hAnsi="Arial"/>
          <w:lang w:val="fr-CA"/>
        </w:rPr>
        <w:t>conformément au</w:t>
      </w:r>
      <w:r w:rsidR="00B63994" w:rsidRPr="003D3793">
        <w:rPr>
          <w:rFonts w:ascii="Arial" w:hAnsi="Arial"/>
          <w:lang w:val="fr-CA"/>
        </w:rPr>
        <w:t xml:space="preserve"> règlement de l’Ontario 361/10</w:t>
      </w:r>
    </w:p>
    <w:p w:rsidR="003D3793" w:rsidRPr="003D3793" w:rsidRDefault="00B63994" w:rsidP="003D3793">
      <w:pPr>
        <w:spacing w:before="120"/>
        <w:rPr>
          <w:rFonts w:ascii="Arial" w:hAnsi="Arial"/>
          <w:b/>
          <w:lang w:val="fr-CA"/>
        </w:rPr>
      </w:pPr>
      <w:r w:rsidRPr="003D3793">
        <w:rPr>
          <w:rFonts w:ascii="Arial" w:hAnsi="Arial"/>
          <w:b/>
          <w:lang w:val="fr-CA"/>
        </w:rPr>
        <w:t xml:space="preserve">(Si aucune des vérifications internes </w:t>
      </w:r>
      <w:r w:rsidR="001D0BD5" w:rsidRPr="003D3793">
        <w:rPr>
          <w:rFonts w:ascii="Arial" w:hAnsi="Arial"/>
          <w:b/>
          <w:lang w:val="fr-CA"/>
        </w:rPr>
        <w:t xml:space="preserve">n’a été entreprise ou achevée </w:t>
      </w:r>
      <w:r w:rsidRPr="003D3793">
        <w:rPr>
          <w:rFonts w:ascii="Arial" w:hAnsi="Arial"/>
          <w:b/>
          <w:lang w:val="fr-CA"/>
        </w:rPr>
        <w:t>avant le 31 août 20</w:t>
      </w:r>
      <w:r w:rsidR="007B46F2" w:rsidRPr="003D3793">
        <w:rPr>
          <w:rFonts w:ascii="Arial" w:hAnsi="Arial"/>
          <w:b/>
          <w:lang w:val="fr-CA"/>
        </w:rPr>
        <w:t>XX</w:t>
      </w:r>
      <w:r w:rsidRPr="003D3793">
        <w:rPr>
          <w:rFonts w:ascii="Arial" w:hAnsi="Arial"/>
          <w:b/>
          <w:lang w:val="fr-CA"/>
        </w:rPr>
        <w:t>)</w:t>
      </w:r>
    </w:p>
    <w:p w:rsidR="003D3793" w:rsidRPr="003D3793" w:rsidRDefault="00155BD8" w:rsidP="003D3793">
      <w:pPr>
        <w:spacing w:after="240"/>
        <w:rPr>
          <w:rFonts w:ascii="Arial" w:hAnsi="Arial"/>
          <w:lang w:val="fr-CA"/>
        </w:rPr>
      </w:pPr>
      <w:r w:rsidRPr="00155BD8">
        <w:rPr>
          <w:rFonts w:ascii="Arial" w:hAnsi="Arial"/>
          <w:lang w:val="fr-CA"/>
        </w:rPr>
        <w:t>L’équipe régionale de vérification interne n’a entrepris aucune vérification interne ni aucune autre mission au cours de l’exercice 20XX-20XX. L’équipe a toutefois travaillé sur (</w:t>
      </w:r>
      <w:r w:rsidRPr="00155BD8">
        <w:rPr>
          <w:rFonts w:ascii="Arial" w:hAnsi="Arial"/>
          <w:i/>
          <w:lang w:val="fr-CA"/>
        </w:rPr>
        <w:t>la mise à jour/l’achèvement</w:t>
      </w:r>
      <w:r w:rsidRPr="00155BD8">
        <w:rPr>
          <w:rFonts w:ascii="Arial" w:hAnsi="Arial"/>
          <w:lang w:val="fr-CA"/>
        </w:rPr>
        <w:t>) de l’évaluation des risques (</w:t>
      </w:r>
      <w:r w:rsidRPr="00155BD8">
        <w:rPr>
          <w:rFonts w:ascii="Arial" w:hAnsi="Arial"/>
          <w:i/>
          <w:lang w:val="fr-CA"/>
        </w:rPr>
        <w:t>le cas échéant</w:t>
      </w:r>
      <w:r w:rsidRPr="00155BD8">
        <w:rPr>
          <w:rFonts w:ascii="Arial" w:hAnsi="Arial"/>
          <w:lang w:val="fr-CA"/>
        </w:rPr>
        <w:t>).</w:t>
      </w:r>
      <w:r w:rsidR="00B63994" w:rsidRPr="003D3793">
        <w:rPr>
          <w:rFonts w:ascii="Arial" w:hAnsi="Arial"/>
          <w:lang w:val="fr-CA"/>
        </w:rPr>
        <w:t xml:space="preserve"> </w:t>
      </w:r>
      <w:r w:rsidR="00392914" w:rsidRPr="003D3793">
        <w:rPr>
          <w:rFonts w:ascii="Arial" w:hAnsi="Arial"/>
          <w:lang w:val="fr-CA"/>
        </w:rPr>
        <w:t>Le statut de l'évaluation du risque au 31 août, 20XX est xxx.</w:t>
      </w:r>
    </w:p>
    <w:p w:rsidR="003D3793" w:rsidRPr="003D3793" w:rsidRDefault="00B63994" w:rsidP="003D3793">
      <w:pPr>
        <w:spacing w:before="120" w:after="240"/>
        <w:rPr>
          <w:rFonts w:ascii="Arial" w:hAnsi="Arial"/>
          <w:b/>
          <w:lang w:val="fr-CA"/>
        </w:rPr>
      </w:pPr>
      <w:proofErr w:type="gramStart"/>
      <w:r w:rsidRPr="003D3793">
        <w:rPr>
          <w:rFonts w:ascii="Arial" w:hAnsi="Arial"/>
          <w:b/>
          <w:lang w:val="fr-CA"/>
        </w:rPr>
        <w:t>OU</w:t>
      </w:r>
      <w:proofErr w:type="gramEnd"/>
    </w:p>
    <w:p w:rsidR="003D3793" w:rsidRPr="003D3793" w:rsidRDefault="00B63994" w:rsidP="003D3793">
      <w:pPr>
        <w:spacing w:before="120" w:after="240"/>
        <w:rPr>
          <w:rFonts w:ascii="Arial" w:hAnsi="Arial"/>
          <w:lang w:val="fr-CA"/>
        </w:rPr>
      </w:pPr>
      <w:r w:rsidRPr="003D3793">
        <w:rPr>
          <w:rFonts w:ascii="Arial" w:hAnsi="Arial"/>
          <w:b/>
          <w:lang w:val="fr-CA"/>
        </w:rPr>
        <w:t xml:space="preserve">(Lorsque des vérifications internes ont été </w:t>
      </w:r>
      <w:r w:rsidR="001D0BD5" w:rsidRPr="003D3793">
        <w:rPr>
          <w:rFonts w:ascii="Arial" w:hAnsi="Arial"/>
          <w:b/>
          <w:lang w:val="fr-CA"/>
        </w:rPr>
        <w:t xml:space="preserve">entreprises </w:t>
      </w:r>
      <w:r w:rsidR="006B5342" w:rsidRPr="003D3793">
        <w:rPr>
          <w:rFonts w:ascii="Arial" w:hAnsi="Arial"/>
          <w:b/>
          <w:lang w:val="fr-CA"/>
        </w:rPr>
        <w:t xml:space="preserve">et / </w:t>
      </w:r>
      <w:r w:rsidR="001D0BD5" w:rsidRPr="003D3793">
        <w:rPr>
          <w:rFonts w:ascii="Arial" w:hAnsi="Arial"/>
          <w:b/>
          <w:lang w:val="fr-CA"/>
        </w:rPr>
        <w:t xml:space="preserve">ou achevées d’ici le </w:t>
      </w:r>
      <w:r w:rsidRPr="003D3793">
        <w:rPr>
          <w:rFonts w:ascii="Arial" w:hAnsi="Arial"/>
          <w:b/>
          <w:lang w:val="fr-CA"/>
        </w:rPr>
        <w:t>31 août, 20</w:t>
      </w:r>
      <w:r w:rsidR="007B46F2" w:rsidRPr="003D3793">
        <w:rPr>
          <w:rFonts w:ascii="Arial" w:hAnsi="Arial"/>
          <w:b/>
          <w:lang w:val="fr-CA"/>
        </w:rPr>
        <w:t>XX</w:t>
      </w:r>
      <w:r w:rsidRPr="003D3793">
        <w:rPr>
          <w:rFonts w:ascii="Arial" w:hAnsi="Arial"/>
          <w:b/>
          <w:lang w:val="fr-CA"/>
        </w:rPr>
        <w:t>)</w:t>
      </w:r>
      <w:r w:rsidRPr="003D3793">
        <w:rPr>
          <w:rFonts w:ascii="Arial" w:hAnsi="Arial"/>
          <w:b/>
          <w:lang w:val="fr-CA"/>
        </w:rPr>
        <w:br/>
      </w:r>
      <w:r w:rsidR="00412DD0" w:rsidRPr="00412DD0">
        <w:rPr>
          <w:rFonts w:ascii="Arial" w:hAnsi="Arial"/>
          <w:lang w:val="fr-CA"/>
        </w:rPr>
        <w:t>Durant l’exercice 20XX-20XX, l’équipe régionale de vérification interne a entrepris les vérifications internes ou autres missions ci-dessous, mais ne les a pas achevées avant le 31 août :</w:t>
      </w:r>
    </w:p>
    <w:p w:rsidR="002E0248" w:rsidRDefault="00B63994" w:rsidP="0091500D">
      <w:pPr>
        <w:spacing w:before="120"/>
        <w:rPr>
          <w:rFonts w:ascii="Arial" w:hAnsi="Arial"/>
          <w:lang w:val="fr-CA"/>
        </w:rPr>
      </w:pPr>
      <w:r w:rsidRPr="003D3793">
        <w:rPr>
          <w:rFonts w:ascii="Arial" w:hAnsi="Arial"/>
          <w:lang w:val="fr-CA"/>
        </w:rPr>
        <w:t>- Vérification interne n ° 1</w:t>
      </w:r>
      <w:r w:rsidR="002E0248">
        <w:rPr>
          <w:rFonts w:ascii="Arial" w:hAnsi="Arial"/>
          <w:lang w:val="fr-CA"/>
        </w:rPr>
        <w:t xml:space="preserve"> </w:t>
      </w:r>
      <w:r w:rsidR="002E0248" w:rsidRPr="002E0248">
        <w:rPr>
          <w:rFonts w:ascii="Arial" w:hAnsi="Arial"/>
          <w:lang w:val="fr-CA"/>
        </w:rPr>
        <w:t>(</w:t>
      </w:r>
      <w:r w:rsidR="002E0248">
        <w:rPr>
          <w:rFonts w:ascii="Arial" w:hAnsi="Arial"/>
          <w:lang w:val="fr-CA"/>
        </w:rPr>
        <w:t>statut</w:t>
      </w:r>
      <w:r w:rsidR="002E0248" w:rsidRPr="002E0248">
        <w:rPr>
          <w:rFonts w:ascii="Arial" w:hAnsi="Arial"/>
          <w:lang w:val="fr-CA"/>
        </w:rPr>
        <w:t xml:space="preserve"> de la vérification au 31 août : planification/travail sur le terrain/rédaction du rapport/</w:t>
      </w:r>
      <w:r w:rsidR="002E0248">
        <w:rPr>
          <w:rFonts w:ascii="Arial" w:hAnsi="Arial"/>
          <w:lang w:val="fr-CA"/>
        </w:rPr>
        <w:t xml:space="preserve">en </w:t>
      </w:r>
      <w:r w:rsidR="002E0248" w:rsidRPr="002E0248">
        <w:rPr>
          <w:rFonts w:ascii="Arial" w:hAnsi="Arial"/>
          <w:lang w:val="fr-CA"/>
        </w:rPr>
        <w:t>attente de présentation au comité de vérification)</w:t>
      </w:r>
    </w:p>
    <w:p w:rsidR="002E0248" w:rsidRPr="00412DD0" w:rsidRDefault="002E0248" w:rsidP="0091500D">
      <w:pPr>
        <w:pStyle w:val="ListParagraph"/>
        <w:numPr>
          <w:ilvl w:val="0"/>
          <w:numId w:val="27"/>
        </w:numPr>
        <w:spacing w:before="120" w:line="276" w:lineRule="auto"/>
        <w:rPr>
          <w:rFonts w:ascii="Arial" w:hAnsi="Arial"/>
          <w:i/>
          <w:lang w:val="fr-CA" w:eastAsia="fr-CA" w:bidi="fr-CA"/>
        </w:rPr>
      </w:pPr>
      <w:r w:rsidRPr="00412DD0">
        <w:rPr>
          <w:rFonts w:ascii="Arial" w:hAnsi="Arial"/>
          <w:i/>
          <w:lang w:val="fr-CA" w:eastAsia="fr-CA" w:bidi="fr-CA"/>
        </w:rPr>
        <w:t>(Si la vérification couvre plusieurs processus, veuillez en dresser la liste)</w:t>
      </w:r>
    </w:p>
    <w:p w:rsidR="002E0248" w:rsidRDefault="00B63994" w:rsidP="0091500D">
      <w:pPr>
        <w:spacing w:before="120"/>
        <w:rPr>
          <w:rFonts w:ascii="Arial" w:hAnsi="Arial"/>
          <w:lang w:val="fr-CA"/>
        </w:rPr>
      </w:pPr>
      <w:r w:rsidRPr="003D3793">
        <w:rPr>
          <w:rFonts w:ascii="Arial" w:hAnsi="Arial"/>
          <w:lang w:val="fr-CA"/>
        </w:rPr>
        <w:t>- Vérification interne n ° 2</w:t>
      </w:r>
      <w:r w:rsidR="0091500D">
        <w:rPr>
          <w:rFonts w:ascii="Arial" w:hAnsi="Arial"/>
          <w:lang w:val="fr-CA"/>
        </w:rPr>
        <w:t xml:space="preserve"> </w:t>
      </w:r>
      <w:r w:rsidR="0091500D" w:rsidRPr="002E0248">
        <w:rPr>
          <w:rFonts w:ascii="Arial" w:hAnsi="Arial"/>
          <w:lang w:val="fr-CA"/>
        </w:rPr>
        <w:t>(</w:t>
      </w:r>
      <w:r w:rsidR="0091500D">
        <w:rPr>
          <w:rFonts w:ascii="Arial" w:hAnsi="Arial"/>
          <w:lang w:val="fr-CA"/>
        </w:rPr>
        <w:t>statut</w:t>
      </w:r>
      <w:r w:rsidR="0091500D" w:rsidRPr="002E0248">
        <w:rPr>
          <w:rFonts w:ascii="Arial" w:hAnsi="Arial"/>
          <w:lang w:val="fr-CA"/>
        </w:rPr>
        <w:t xml:space="preserve"> de la vérification au 31 août : planification/travail sur le terrain/rédaction du rapport/</w:t>
      </w:r>
      <w:r w:rsidR="0091500D">
        <w:rPr>
          <w:rFonts w:ascii="Arial" w:hAnsi="Arial"/>
          <w:lang w:val="fr-CA"/>
        </w:rPr>
        <w:t xml:space="preserve">en </w:t>
      </w:r>
      <w:r w:rsidR="0091500D" w:rsidRPr="002E0248">
        <w:rPr>
          <w:rFonts w:ascii="Arial" w:hAnsi="Arial"/>
          <w:lang w:val="fr-CA"/>
        </w:rPr>
        <w:t>attente de présentation au comité de vérification)</w:t>
      </w:r>
    </w:p>
    <w:p w:rsidR="002E0248" w:rsidRPr="00412DD0" w:rsidRDefault="002E0248" w:rsidP="002E0248">
      <w:pPr>
        <w:pStyle w:val="ListParagraph"/>
        <w:numPr>
          <w:ilvl w:val="0"/>
          <w:numId w:val="27"/>
        </w:numPr>
        <w:spacing w:before="120" w:after="240" w:line="276" w:lineRule="auto"/>
        <w:rPr>
          <w:rFonts w:ascii="Arial" w:hAnsi="Arial"/>
          <w:i/>
          <w:lang w:val="fr-CA" w:eastAsia="fr-CA" w:bidi="fr-CA"/>
        </w:rPr>
      </w:pPr>
      <w:r w:rsidRPr="00412DD0">
        <w:rPr>
          <w:rFonts w:ascii="Arial" w:hAnsi="Arial"/>
          <w:i/>
          <w:lang w:val="fr-CA" w:eastAsia="fr-CA" w:bidi="fr-CA"/>
        </w:rPr>
        <w:t>(Si la vérification couvre plusieurs processus, veuillez en dresser la liste)</w:t>
      </w:r>
    </w:p>
    <w:p w:rsidR="003D3793" w:rsidRPr="003D3793" w:rsidRDefault="007B46F2" w:rsidP="003D3793">
      <w:pPr>
        <w:spacing w:before="120" w:after="240"/>
        <w:rPr>
          <w:rFonts w:ascii="Arial" w:hAnsi="Arial"/>
          <w:lang w:val="fr-CA"/>
        </w:rPr>
      </w:pPr>
      <w:r w:rsidRPr="003D3793">
        <w:rPr>
          <w:rFonts w:ascii="Arial" w:hAnsi="Arial"/>
          <w:lang w:val="fr-CA"/>
        </w:rPr>
        <w:t>En plus de celles énumérées ci-dessus, l</w:t>
      </w:r>
      <w:r w:rsidR="00B63994" w:rsidRPr="003D3793">
        <w:rPr>
          <w:rFonts w:ascii="Arial" w:hAnsi="Arial"/>
          <w:lang w:val="fr-CA"/>
        </w:rPr>
        <w:t>es vérifications suivantes ont été réalisées durant l’</w:t>
      </w:r>
      <w:r w:rsidR="001D0BD5" w:rsidRPr="003D3793">
        <w:rPr>
          <w:rFonts w:ascii="Arial" w:hAnsi="Arial"/>
          <w:lang w:val="fr-CA"/>
        </w:rPr>
        <w:t>exercice</w:t>
      </w:r>
      <w:r w:rsidR="00B63994" w:rsidRPr="003D3793">
        <w:rPr>
          <w:rFonts w:ascii="Arial" w:hAnsi="Arial"/>
          <w:lang w:val="fr-CA"/>
        </w:rPr>
        <w:t xml:space="preserve"> 20</w:t>
      </w:r>
      <w:r w:rsidRPr="003D3793">
        <w:rPr>
          <w:rFonts w:ascii="Arial" w:hAnsi="Arial"/>
          <w:lang w:val="fr-CA"/>
        </w:rPr>
        <w:t>XX</w:t>
      </w:r>
      <w:r w:rsidR="00DC5DC5" w:rsidRPr="003D3793">
        <w:rPr>
          <w:rFonts w:ascii="Arial" w:hAnsi="Arial"/>
          <w:lang w:val="fr-CA"/>
        </w:rPr>
        <w:t>-20</w:t>
      </w:r>
      <w:r w:rsidRPr="003D3793">
        <w:rPr>
          <w:rFonts w:ascii="Arial" w:hAnsi="Arial"/>
          <w:lang w:val="fr-CA"/>
        </w:rPr>
        <w:t>XX</w:t>
      </w:r>
      <w:r w:rsidR="001D0BD5" w:rsidRPr="003D3793">
        <w:rPr>
          <w:rFonts w:ascii="Arial" w:hAnsi="Arial"/>
          <w:lang w:val="fr-CA"/>
        </w:rPr>
        <w:t xml:space="preserve"> </w:t>
      </w:r>
      <w:r w:rsidR="00B63994" w:rsidRPr="003D3793">
        <w:rPr>
          <w:rFonts w:ascii="Arial" w:hAnsi="Arial"/>
          <w:lang w:val="fr-CA"/>
        </w:rPr>
        <w:t>:</w:t>
      </w:r>
    </w:p>
    <w:p w:rsidR="003D3793" w:rsidRDefault="00B63994" w:rsidP="00412DD0">
      <w:pPr>
        <w:spacing w:before="120"/>
        <w:rPr>
          <w:rFonts w:ascii="Arial" w:hAnsi="Arial"/>
          <w:lang w:val="fr-CA"/>
        </w:rPr>
      </w:pPr>
      <w:r w:rsidRPr="003D3793">
        <w:rPr>
          <w:rFonts w:ascii="Arial" w:hAnsi="Arial"/>
          <w:lang w:val="fr-CA"/>
        </w:rPr>
        <w:t>- Vérification interne n ° 1</w:t>
      </w:r>
    </w:p>
    <w:p w:rsidR="00412DD0" w:rsidRPr="00412DD0" w:rsidRDefault="00412DD0" w:rsidP="00412DD0">
      <w:pPr>
        <w:pStyle w:val="ListParagraph"/>
        <w:numPr>
          <w:ilvl w:val="0"/>
          <w:numId w:val="27"/>
        </w:numPr>
        <w:spacing w:before="120" w:after="240" w:line="276" w:lineRule="auto"/>
        <w:rPr>
          <w:rFonts w:ascii="Arial" w:hAnsi="Arial"/>
          <w:i/>
          <w:lang w:val="fr-CA" w:eastAsia="fr-CA" w:bidi="fr-CA"/>
        </w:rPr>
      </w:pPr>
      <w:r w:rsidRPr="00412DD0">
        <w:rPr>
          <w:rFonts w:ascii="Arial" w:hAnsi="Arial"/>
          <w:i/>
          <w:lang w:val="fr-CA" w:eastAsia="fr-CA" w:bidi="fr-CA"/>
        </w:rPr>
        <w:t>(Si la vérification couvre plusieurs processus, veuillez en dresser la liste)</w:t>
      </w:r>
    </w:p>
    <w:p w:rsidR="001D0BD5" w:rsidRPr="003D3793" w:rsidRDefault="001D0BD5" w:rsidP="003D3793">
      <w:pPr>
        <w:spacing w:before="120" w:after="240"/>
        <w:rPr>
          <w:rFonts w:ascii="Arial" w:hAnsi="Arial"/>
          <w:b/>
          <w:lang w:val="fr-CA"/>
        </w:rPr>
      </w:pPr>
      <w:r w:rsidRPr="003D3793">
        <w:rPr>
          <w:rFonts w:ascii="Arial" w:hAnsi="Arial"/>
          <w:b/>
          <w:lang w:val="fr-CA"/>
        </w:rPr>
        <w:t>ET</w:t>
      </w:r>
    </w:p>
    <w:p w:rsidR="003D3793" w:rsidRPr="003D3793" w:rsidRDefault="001D0BD5" w:rsidP="003D3793">
      <w:pPr>
        <w:spacing w:before="120" w:after="240"/>
        <w:rPr>
          <w:rFonts w:ascii="Arial" w:hAnsi="Arial"/>
          <w:lang w:val="fr-CA"/>
        </w:rPr>
      </w:pPr>
      <w:r w:rsidRPr="003D3793">
        <w:rPr>
          <w:rFonts w:ascii="Arial" w:hAnsi="Arial"/>
          <w:lang w:val="fr-CA"/>
        </w:rPr>
        <w:t>Selon</w:t>
      </w:r>
      <w:r w:rsidR="00B63994" w:rsidRPr="003D3793">
        <w:rPr>
          <w:rFonts w:ascii="Arial" w:hAnsi="Arial"/>
          <w:lang w:val="fr-CA"/>
        </w:rPr>
        <w:t xml:space="preserve"> le plan de vérification interne, nous </w:t>
      </w:r>
      <w:r w:rsidRPr="003D3793">
        <w:rPr>
          <w:rFonts w:ascii="Arial" w:hAnsi="Arial"/>
          <w:lang w:val="fr-CA"/>
        </w:rPr>
        <w:t>prévoyons</w:t>
      </w:r>
      <w:r w:rsidR="00B63994" w:rsidRPr="003D3793">
        <w:rPr>
          <w:rFonts w:ascii="Arial" w:hAnsi="Arial"/>
          <w:lang w:val="fr-CA"/>
        </w:rPr>
        <w:t xml:space="preserve"> des vérifications des effectifs durant l’</w:t>
      </w:r>
      <w:r w:rsidRPr="003D3793">
        <w:rPr>
          <w:rFonts w:ascii="Arial" w:hAnsi="Arial"/>
          <w:lang w:val="fr-CA"/>
        </w:rPr>
        <w:t>exercice</w:t>
      </w:r>
      <w:r w:rsidR="00B63994" w:rsidRPr="003D3793">
        <w:rPr>
          <w:rFonts w:ascii="Arial" w:hAnsi="Arial"/>
          <w:lang w:val="fr-CA"/>
        </w:rPr>
        <w:t xml:space="preserve"> </w:t>
      </w:r>
      <w:r w:rsidRPr="003D3793">
        <w:rPr>
          <w:rFonts w:ascii="Arial" w:hAnsi="Arial"/>
          <w:lang w:val="fr-CA"/>
        </w:rPr>
        <w:t>20XX-20XX.</w:t>
      </w:r>
    </w:p>
    <w:p w:rsidR="003D3793" w:rsidRPr="003D3793" w:rsidRDefault="00B63994" w:rsidP="003D3793">
      <w:pPr>
        <w:spacing w:before="120" w:after="240"/>
        <w:rPr>
          <w:rFonts w:ascii="Arial" w:hAnsi="Arial"/>
          <w:b/>
          <w:lang w:val="fr-CA"/>
        </w:rPr>
      </w:pPr>
      <w:proofErr w:type="gramStart"/>
      <w:r w:rsidRPr="003D3793">
        <w:rPr>
          <w:rFonts w:ascii="Arial" w:hAnsi="Arial"/>
          <w:b/>
          <w:lang w:val="fr-CA"/>
        </w:rPr>
        <w:lastRenderedPageBreak/>
        <w:t>OU</w:t>
      </w:r>
      <w:proofErr w:type="gramEnd"/>
    </w:p>
    <w:p w:rsidR="00B63994" w:rsidRPr="003D3793" w:rsidRDefault="001D0BD5" w:rsidP="003D3793">
      <w:pPr>
        <w:spacing w:before="120" w:after="240"/>
        <w:rPr>
          <w:rFonts w:ascii="Arial" w:hAnsi="Arial"/>
          <w:lang w:val="fr-CA"/>
        </w:rPr>
      </w:pPr>
      <w:r w:rsidRPr="003D3793">
        <w:rPr>
          <w:rFonts w:ascii="Arial" w:hAnsi="Arial"/>
          <w:lang w:val="fr-CA"/>
        </w:rPr>
        <w:t xml:space="preserve">Selon </w:t>
      </w:r>
      <w:r w:rsidR="00B63994" w:rsidRPr="003D3793">
        <w:rPr>
          <w:rFonts w:ascii="Arial" w:hAnsi="Arial"/>
          <w:lang w:val="fr-CA"/>
        </w:rPr>
        <w:t xml:space="preserve">le plan de vérification interne, nous ne prévoyons pas de vérification des effectifs.  </w:t>
      </w:r>
    </w:p>
    <w:p w:rsidR="00B63994" w:rsidRPr="003D3793" w:rsidRDefault="00BD4EB6" w:rsidP="00BD4EB6">
      <w:pPr>
        <w:rPr>
          <w:rFonts w:ascii="Calibri" w:hAnsi="Calibri"/>
          <w:color w:val="FFFFFF"/>
          <w:u w:val="single"/>
          <w:lang w:val="fr-CA"/>
        </w:rPr>
      </w:pPr>
      <w:r w:rsidRPr="003D3793">
        <w:rPr>
          <w:rFonts w:ascii="Calibri" w:hAnsi="Calibri"/>
          <w:lang w:val="fr-CA"/>
        </w:rPr>
        <w:t>________________</w:t>
      </w:r>
      <w:r w:rsidRPr="003D3793">
        <w:rPr>
          <w:rFonts w:ascii="Calibri" w:hAnsi="Calibri"/>
          <w:lang w:val="fr-CA"/>
        </w:rPr>
        <w:tab/>
        <w:t>___________________</w:t>
      </w:r>
      <w:r w:rsidRPr="003D3793">
        <w:rPr>
          <w:rFonts w:ascii="Calibri" w:hAnsi="Calibri"/>
          <w:lang w:val="fr-CA"/>
        </w:rPr>
        <w:tab/>
      </w:r>
      <w:r w:rsidR="007B106A" w:rsidRPr="007B106A">
        <w:rPr>
          <w:rFonts w:ascii="Arial" w:hAnsi="Arial"/>
          <w:u w:val="single"/>
          <w:lang w:val="fr-CA"/>
        </w:rPr>
        <w:t>Président du comité de vérification</w:t>
      </w:r>
    </w:p>
    <w:p w:rsidR="00B63994" w:rsidRPr="003D3793" w:rsidRDefault="00B63994" w:rsidP="003D3793">
      <w:pPr>
        <w:spacing w:before="120" w:after="240"/>
        <w:rPr>
          <w:rFonts w:ascii="Arial" w:hAnsi="Arial"/>
          <w:lang w:val="fr-CA"/>
        </w:rPr>
      </w:pPr>
      <w:r w:rsidRPr="003D3793">
        <w:rPr>
          <w:rFonts w:ascii="Arial" w:hAnsi="Arial"/>
          <w:lang w:val="fr-CA"/>
        </w:rPr>
        <w:t>Date</w:t>
      </w:r>
      <w:r w:rsidR="007D4143" w:rsidRPr="003D3793">
        <w:rPr>
          <w:rFonts w:ascii="Arial" w:hAnsi="Arial"/>
          <w:lang w:val="fr-CA"/>
        </w:rPr>
        <w:tab/>
      </w:r>
      <w:r w:rsidR="007D4143" w:rsidRPr="003D3793">
        <w:rPr>
          <w:rFonts w:ascii="Arial" w:hAnsi="Arial"/>
          <w:lang w:val="fr-CA"/>
        </w:rPr>
        <w:tab/>
      </w:r>
      <w:r w:rsidR="007D4143" w:rsidRPr="003D3793">
        <w:rPr>
          <w:rFonts w:ascii="Arial" w:hAnsi="Arial"/>
          <w:lang w:val="fr-CA"/>
        </w:rPr>
        <w:tab/>
      </w:r>
      <w:r w:rsidRPr="003D3793">
        <w:rPr>
          <w:rFonts w:ascii="Arial" w:hAnsi="Arial"/>
          <w:lang w:val="fr-CA"/>
        </w:rPr>
        <w:t>Signature</w:t>
      </w:r>
      <w:r w:rsidR="007D4143" w:rsidRPr="003D3793">
        <w:rPr>
          <w:rFonts w:ascii="Arial" w:hAnsi="Arial"/>
          <w:lang w:val="fr-CA"/>
        </w:rPr>
        <w:tab/>
      </w:r>
      <w:r w:rsidR="007D4143" w:rsidRPr="003D3793">
        <w:rPr>
          <w:rFonts w:ascii="Arial" w:hAnsi="Arial"/>
          <w:lang w:val="fr-CA"/>
        </w:rPr>
        <w:tab/>
      </w:r>
      <w:r w:rsidR="007D4143" w:rsidRPr="003D3793">
        <w:rPr>
          <w:rFonts w:ascii="Arial" w:hAnsi="Arial"/>
          <w:lang w:val="fr-CA"/>
        </w:rPr>
        <w:tab/>
      </w:r>
      <w:r w:rsidRPr="003D3793">
        <w:rPr>
          <w:rFonts w:ascii="Arial" w:hAnsi="Arial"/>
          <w:lang w:val="fr-CA"/>
        </w:rPr>
        <w:t>Titre</w:t>
      </w:r>
    </w:p>
    <w:sectPr w:rsidR="00B63994" w:rsidRPr="003D3793">
      <w:headerReference w:type="even" r:id="rId7"/>
      <w:headerReference w:type="default" r:id="rId8"/>
      <w:footerReference w:type="even" r:id="rId9"/>
      <w:footerReference w:type="default" r:id="rId10"/>
      <w:headerReference w:type="first" r:id="rId11"/>
      <w:footerReference w:type="first" r:id="rId12"/>
      <w:pgSz w:w="12240" w:h="15840"/>
      <w:pgMar w:top="1008" w:right="126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85D" w:rsidRDefault="000E585D">
      <w:r>
        <w:separator/>
      </w:r>
    </w:p>
  </w:endnote>
  <w:endnote w:type="continuationSeparator" w:id="0">
    <w:p w:rsidR="000E585D" w:rsidRDefault="000E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liss 2 Light">
    <w:altName w:val="Bliss 2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06A" w:rsidRDefault="007B1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530" w:rsidRPr="007050B3" w:rsidRDefault="00096530" w:rsidP="00096530">
    <w:pPr>
      <w:pStyle w:val="Footer"/>
      <w:jc w:val="right"/>
      <w:rPr>
        <w:rFonts w:ascii="Arial" w:hAnsi="Arial" w:cs="Arial"/>
      </w:rPr>
    </w:pPr>
  </w:p>
  <w:p w:rsidR="00096530" w:rsidRPr="007050B3" w:rsidRDefault="00096530" w:rsidP="00096530">
    <w:pPr>
      <w:pStyle w:val="Footer"/>
      <w:jc w:val="right"/>
      <w:rPr>
        <w:rFonts w:ascii="Arial" w:hAnsi="Arial" w:cs="Arial"/>
      </w:rPr>
    </w:pPr>
    <w:r w:rsidRPr="007050B3">
      <w:rPr>
        <w:rFonts w:ascii="Arial" w:hAnsi="Arial" w:cs="Arial"/>
      </w:rPr>
      <w:t xml:space="preserve">Page </w:t>
    </w:r>
    <w:r w:rsidRPr="007050B3">
      <w:rPr>
        <w:rFonts w:ascii="Arial" w:hAnsi="Arial" w:cs="Arial"/>
      </w:rPr>
      <w:fldChar w:fldCharType="begin"/>
    </w:r>
    <w:r w:rsidRPr="007050B3">
      <w:rPr>
        <w:rFonts w:ascii="Arial" w:hAnsi="Arial" w:cs="Arial"/>
      </w:rPr>
      <w:instrText xml:space="preserve"> PAGE  \* Arabic  \* MERGEFORMAT </w:instrText>
    </w:r>
    <w:r w:rsidRPr="007050B3">
      <w:rPr>
        <w:rFonts w:ascii="Arial" w:hAnsi="Arial" w:cs="Arial"/>
      </w:rPr>
      <w:fldChar w:fldCharType="separate"/>
    </w:r>
    <w:r w:rsidR="00FE2254">
      <w:rPr>
        <w:rFonts w:ascii="Arial" w:hAnsi="Arial" w:cs="Arial"/>
        <w:noProof/>
      </w:rPr>
      <w:t>1</w:t>
    </w:r>
    <w:r w:rsidRPr="007050B3">
      <w:rPr>
        <w:rFonts w:ascii="Arial" w:hAnsi="Arial" w:cs="Arial"/>
      </w:rPr>
      <w:fldChar w:fldCharType="end"/>
    </w:r>
    <w:r w:rsidRPr="007050B3">
      <w:rPr>
        <w:rFonts w:ascii="Arial" w:hAnsi="Arial" w:cs="Arial"/>
      </w:rPr>
      <w:t xml:space="preserve"> </w:t>
    </w:r>
    <w:r w:rsidR="000E7EB3">
      <w:rPr>
        <w:rFonts w:ascii="Arial" w:hAnsi="Arial" w:cs="Arial"/>
      </w:rPr>
      <w:t>de</w:t>
    </w:r>
    <w:r w:rsidRPr="007050B3">
      <w:rPr>
        <w:rFonts w:ascii="Arial" w:hAnsi="Arial" w:cs="Arial"/>
      </w:rPr>
      <w:t xml:space="preserve"> </w:t>
    </w:r>
    <w:r w:rsidRPr="007050B3">
      <w:rPr>
        <w:rFonts w:ascii="Arial" w:hAnsi="Arial" w:cs="Arial"/>
      </w:rPr>
      <w:fldChar w:fldCharType="begin"/>
    </w:r>
    <w:r w:rsidRPr="007050B3">
      <w:rPr>
        <w:rFonts w:ascii="Arial" w:hAnsi="Arial" w:cs="Arial"/>
      </w:rPr>
      <w:instrText xml:space="preserve"> NUMPAGES  \* Arabic  \* MERGEFORMAT </w:instrText>
    </w:r>
    <w:r w:rsidRPr="007050B3">
      <w:rPr>
        <w:rFonts w:ascii="Arial" w:hAnsi="Arial" w:cs="Arial"/>
      </w:rPr>
      <w:fldChar w:fldCharType="separate"/>
    </w:r>
    <w:r w:rsidR="00FE2254">
      <w:rPr>
        <w:rFonts w:ascii="Arial" w:hAnsi="Arial" w:cs="Arial"/>
        <w:noProof/>
      </w:rPr>
      <w:t>9</w:t>
    </w:r>
    <w:r w:rsidRPr="007050B3">
      <w:rPr>
        <w:rFonts w:ascii="Arial" w:hAnsi="Arial" w:cs="Arial"/>
      </w:rPr>
      <w:fldChar w:fldCharType="end"/>
    </w:r>
  </w:p>
  <w:p w:rsidR="000E585D" w:rsidRDefault="000E585D">
    <w:pPr>
      <w:pStyle w:val="Footer"/>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06A" w:rsidRDefault="007B1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85D" w:rsidRDefault="000E585D">
      <w:r>
        <w:separator/>
      </w:r>
    </w:p>
  </w:footnote>
  <w:footnote w:type="continuationSeparator" w:id="0">
    <w:p w:rsidR="000E585D" w:rsidRDefault="000E5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85D" w:rsidRDefault="00A25E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05pt;height:126.9pt;rotation:315;z-index:-251658240;mso-position-horizontal:center;mso-position-horizontal-relative:margin;mso-position-vertical:center;mso-position-vertical-relative:margin" o:allowincell="f" fillcolor="silver" stroked="f">
          <v:fill opacity=".5"/>
          <v:textpath style="font-family:&quot;Times New Roman&quot;;font-size:1pt" string="Guideli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06A" w:rsidRDefault="007B1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85D" w:rsidRDefault="00A25E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05pt;height:126.9pt;rotation:315;z-index:-251659264;mso-position-horizontal:center;mso-position-horizontal-relative:margin;mso-position-vertical:center;mso-position-vertical-relative:margin" o:allowincell="f" fillcolor="silver" stroked="f">
          <v:fill opacity=".5"/>
          <v:textpath style="font-family:&quot;Times New Roman&quot;;font-size:1pt" string="Guideli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011BBA"/>
    <w:multiLevelType w:val="hybridMultilevel"/>
    <w:tmpl w:val="42F089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96963"/>
    <w:multiLevelType w:val="multilevel"/>
    <w:tmpl w:val="A19C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C1370"/>
    <w:multiLevelType w:val="hybridMultilevel"/>
    <w:tmpl w:val="C9BCB6E2"/>
    <w:lvl w:ilvl="0" w:tplc="10090003">
      <w:start w:val="1"/>
      <w:numFmt w:val="bullet"/>
      <w:lvlText w:val="o"/>
      <w:lvlJc w:val="left"/>
      <w:pPr>
        <w:tabs>
          <w:tab w:val="num" w:pos="1800"/>
        </w:tabs>
        <w:ind w:left="1800" w:hanging="360"/>
      </w:pPr>
      <w:rPr>
        <w:rFonts w:ascii="Courier New" w:hAnsi="Courier New" w:cs="Courier New"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DF823D9"/>
    <w:multiLevelType w:val="multilevel"/>
    <w:tmpl w:val="538489D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F5443B4"/>
    <w:multiLevelType w:val="hybridMultilevel"/>
    <w:tmpl w:val="32AA1E18"/>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D55F13"/>
    <w:multiLevelType w:val="hybridMultilevel"/>
    <w:tmpl w:val="DA8245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36E1CA3"/>
    <w:multiLevelType w:val="multilevel"/>
    <w:tmpl w:val="4AC84114"/>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980"/>
        </w:tabs>
        <w:ind w:left="1980" w:hanging="360"/>
      </w:pPr>
      <w:rPr>
        <w:rFonts w:ascii="Courier New" w:hAnsi="Courier New" w:cs="Courier New"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88312C1"/>
    <w:multiLevelType w:val="hybridMultilevel"/>
    <w:tmpl w:val="4AC84114"/>
    <w:lvl w:ilvl="0" w:tplc="10090003">
      <w:start w:val="1"/>
      <w:numFmt w:val="bullet"/>
      <w:lvlText w:val="o"/>
      <w:lvlJc w:val="left"/>
      <w:pPr>
        <w:tabs>
          <w:tab w:val="num" w:pos="360"/>
        </w:tabs>
        <w:ind w:left="360" w:hanging="360"/>
      </w:pPr>
      <w:rPr>
        <w:rFonts w:ascii="Courier New" w:hAnsi="Courier New" w:cs="Courier New" w:hint="default"/>
      </w:rPr>
    </w:lvl>
    <w:lvl w:ilvl="1" w:tplc="10090001">
      <w:start w:val="1"/>
      <w:numFmt w:val="bullet"/>
      <w:lvlText w:val=""/>
      <w:lvlJc w:val="left"/>
      <w:pPr>
        <w:tabs>
          <w:tab w:val="num" w:pos="1080"/>
        </w:tabs>
        <w:ind w:left="1080" w:hanging="360"/>
      </w:pPr>
      <w:rPr>
        <w:rFonts w:ascii="Symbol" w:hAnsi="Symbol" w:hint="default"/>
      </w:rPr>
    </w:lvl>
    <w:lvl w:ilvl="2" w:tplc="10090003">
      <w:start w:val="1"/>
      <w:numFmt w:val="bullet"/>
      <w:lvlText w:val="o"/>
      <w:lvlJc w:val="left"/>
      <w:pPr>
        <w:tabs>
          <w:tab w:val="num" w:pos="1980"/>
        </w:tabs>
        <w:ind w:left="1980" w:hanging="360"/>
      </w:pPr>
      <w:rPr>
        <w:rFonts w:ascii="Courier New" w:hAnsi="Courier New" w:cs="Courier New" w:hint="default"/>
      </w:r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8" w15:restartNumberingAfterBreak="0">
    <w:nsid w:val="188563CE"/>
    <w:multiLevelType w:val="hybridMultilevel"/>
    <w:tmpl w:val="8AAEE07C"/>
    <w:lvl w:ilvl="0" w:tplc="1BA60F34">
      <w:start w:val="4"/>
      <w:numFmt w:val="decimal"/>
      <w:lvlText w:val="%1."/>
      <w:lvlJc w:val="left"/>
      <w:pPr>
        <w:tabs>
          <w:tab w:val="num" w:pos="720"/>
        </w:tabs>
        <w:ind w:left="720" w:hanging="360"/>
      </w:pPr>
      <w:rPr>
        <w:rFonts w:hint="default"/>
        <w:i/>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15:restartNumberingAfterBreak="0">
    <w:nsid w:val="1C07655F"/>
    <w:multiLevelType w:val="hybridMultilevel"/>
    <w:tmpl w:val="982ECB40"/>
    <w:lvl w:ilvl="0" w:tplc="3216CB58">
      <w:numFmt w:val="bullet"/>
      <w:lvlText w:val="-"/>
      <w:lvlJc w:val="left"/>
      <w:pPr>
        <w:tabs>
          <w:tab w:val="num" w:pos="900"/>
        </w:tabs>
        <w:ind w:left="900" w:hanging="360"/>
      </w:pPr>
      <w:rPr>
        <w:rFonts w:ascii="Arial" w:eastAsia="Times New Roman" w:hAnsi="Arial" w:cs="Arial" w:hint="default"/>
      </w:rPr>
    </w:lvl>
    <w:lvl w:ilvl="1" w:tplc="10090003" w:tentative="1">
      <w:start w:val="1"/>
      <w:numFmt w:val="bullet"/>
      <w:lvlText w:val="o"/>
      <w:lvlJc w:val="left"/>
      <w:pPr>
        <w:tabs>
          <w:tab w:val="num" w:pos="1260"/>
        </w:tabs>
        <w:ind w:left="1260" w:hanging="360"/>
      </w:pPr>
      <w:rPr>
        <w:rFonts w:ascii="Courier New" w:hAnsi="Courier New" w:cs="Courier New" w:hint="default"/>
      </w:rPr>
    </w:lvl>
    <w:lvl w:ilvl="2" w:tplc="10090005" w:tentative="1">
      <w:start w:val="1"/>
      <w:numFmt w:val="bullet"/>
      <w:lvlText w:val=""/>
      <w:lvlJc w:val="left"/>
      <w:pPr>
        <w:tabs>
          <w:tab w:val="num" w:pos="1980"/>
        </w:tabs>
        <w:ind w:left="1980" w:hanging="360"/>
      </w:pPr>
      <w:rPr>
        <w:rFonts w:ascii="Wingdings" w:hAnsi="Wingdings" w:hint="default"/>
      </w:rPr>
    </w:lvl>
    <w:lvl w:ilvl="3" w:tplc="10090001" w:tentative="1">
      <w:start w:val="1"/>
      <w:numFmt w:val="bullet"/>
      <w:lvlText w:val=""/>
      <w:lvlJc w:val="left"/>
      <w:pPr>
        <w:tabs>
          <w:tab w:val="num" w:pos="2700"/>
        </w:tabs>
        <w:ind w:left="2700" w:hanging="360"/>
      </w:pPr>
      <w:rPr>
        <w:rFonts w:ascii="Symbol" w:hAnsi="Symbol" w:hint="default"/>
      </w:rPr>
    </w:lvl>
    <w:lvl w:ilvl="4" w:tplc="10090003" w:tentative="1">
      <w:start w:val="1"/>
      <w:numFmt w:val="bullet"/>
      <w:lvlText w:val="o"/>
      <w:lvlJc w:val="left"/>
      <w:pPr>
        <w:tabs>
          <w:tab w:val="num" w:pos="3420"/>
        </w:tabs>
        <w:ind w:left="3420" w:hanging="360"/>
      </w:pPr>
      <w:rPr>
        <w:rFonts w:ascii="Courier New" w:hAnsi="Courier New" w:cs="Courier New" w:hint="default"/>
      </w:rPr>
    </w:lvl>
    <w:lvl w:ilvl="5" w:tplc="10090005" w:tentative="1">
      <w:start w:val="1"/>
      <w:numFmt w:val="bullet"/>
      <w:lvlText w:val=""/>
      <w:lvlJc w:val="left"/>
      <w:pPr>
        <w:tabs>
          <w:tab w:val="num" w:pos="4140"/>
        </w:tabs>
        <w:ind w:left="4140" w:hanging="360"/>
      </w:pPr>
      <w:rPr>
        <w:rFonts w:ascii="Wingdings" w:hAnsi="Wingdings" w:hint="default"/>
      </w:rPr>
    </w:lvl>
    <w:lvl w:ilvl="6" w:tplc="10090001" w:tentative="1">
      <w:start w:val="1"/>
      <w:numFmt w:val="bullet"/>
      <w:lvlText w:val=""/>
      <w:lvlJc w:val="left"/>
      <w:pPr>
        <w:tabs>
          <w:tab w:val="num" w:pos="4860"/>
        </w:tabs>
        <w:ind w:left="4860" w:hanging="360"/>
      </w:pPr>
      <w:rPr>
        <w:rFonts w:ascii="Symbol" w:hAnsi="Symbol" w:hint="default"/>
      </w:rPr>
    </w:lvl>
    <w:lvl w:ilvl="7" w:tplc="10090003" w:tentative="1">
      <w:start w:val="1"/>
      <w:numFmt w:val="bullet"/>
      <w:lvlText w:val="o"/>
      <w:lvlJc w:val="left"/>
      <w:pPr>
        <w:tabs>
          <w:tab w:val="num" w:pos="5580"/>
        </w:tabs>
        <w:ind w:left="5580" w:hanging="360"/>
      </w:pPr>
      <w:rPr>
        <w:rFonts w:ascii="Courier New" w:hAnsi="Courier New" w:cs="Courier New" w:hint="default"/>
      </w:rPr>
    </w:lvl>
    <w:lvl w:ilvl="8" w:tplc="1009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273C8774"/>
    <w:multiLevelType w:val="hybridMultilevel"/>
    <w:tmpl w:val="5DE649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7C30BB3"/>
    <w:multiLevelType w:val="hybridMultilevel"/>
    <w:tmpl w:val="E78ED3E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04342"/>
    <w:multiLevelType w:val="hybridMultilevel"/>
    <w:tmpl w:val="B57E216A"/>
    <w:lvl w:ilvl="0" w:tplc="FC4C8C1C">
      <w:start w:val="1"/>
      <w:numFmt w:val="decimal"/>
      <w:lvlText w:val="%1."/>
      <w:lvlJc w:val="left"/>
      <w:pPr>
        <w:tabs>
          <w:tab w:val="num" w:pos="720"/>
        </w:tabs>
        <w:ind w:left="720" w:hanging="360"/>
      </w:pPr>
      <w:rPr>
        <w:rFonts w:hint="default"/>
        <w:color w:val="auto"/>
        <w:u w:val="single"/>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3C613A5C"/>
    <w:multiLevelType w:val="hybridMultilevel"/>
    <w:tmpl w:val="20A4D10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EA16F77"/>
    <w:multiLevelType w:val="hybridMultilevel"/>
    <w:tmpl w:val="14FE947E"/>
    <w:lvl w:ilvl="0" w:tplc="3216CB58">
      <w:numFmt w:val="bullet"/>
      <w:lvlText w:val="-"/>
      <w:lvlJc w:val="left"/>
      <w:pPr>
        <w:tabs>
          <w:tab w:val="num" w:pos="1080"/>
        </w:tabs>
        <w:ind w:left="1080" w:hanging="360"/>
      </w:pPr>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41B781F"/>
    <w:multiLevelType w:val="multilevel"/>
    <w:tmpl w:val="363A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978B0"/>
    <w:multiLevelType w:val="hybridMultilevel"/>
    <w:tmpl w:val="D8688E6E"/>
    <w:lvl w:ilvl="0" w:tplc="1009000F">
      <w:start w:val="1"/>
      <w:numFmt w:val="decimal"/>
      <w:lvlText w:val="%1."/>
      <w:lvlJc w:val="left"/>
      <w:pPr>
        <w:tabs>
          <w:tab w:val="num" w:pos="360"/>
        </w:tabs>
        <w:ind w:left="360" w:hanging="360"/>
      </w:pPr>
    </w:lvl>
    <w:lvl w:ilvl="1" w:tplc="10090001">
      <w:start w:val="1"/>
      <w:numFmt w:val="bullet"/>
      <w:lvlText w:val=""/>
      <w:lvlJc w:val="left"/>
      <w:pPr>
        <w:tabs>
          <w:tab w:val="num" w:pos="1080"/>
        </w:tabs>
        <w:ind w:left="1080" w:hanging="360"/>
      </w:pPr>
      <w:rPr>
        <w:rFonts w:ascii="Symbol" w:hAnsi="Symbol" w:hint="default"/>
      </w:rPr>
    </w:lvl>
    <w:lvl w:ilvl="2" w:tplc="10090003">
      <w:start w:val="1"/>
      <w:numFmt w:val="bullet"/>
      <w:lvlText w:val="o"/>
      <w:lvlJc w:val="left"/>
      <w:pPr>
        <w:tabs>
          <w:tab w:val="num" w:pos="1980"/>
        </w:tabs>
        <w:ind w:left="1980" w:hanging="360"/>
      </w:pPr>
      <w:rPr>
        <w:rFonts w:ascii="Courier New" w:hAnsi="Courier New" w:cs="Courier New" w:hint="default"/>
      </w:r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7" w15:restartNumberingAfterBreak="0">
    <w:nsid w:val="56C80473"/>
    <w:multiLevelType w:val="hybridMultilevel"/>
    <w:tmpl w:val="B42C74FE"/>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15:restartNumberingAfterBreak="0">
    <w:nsid w:val="57105646"/>
    <w:multiLevelType w:val="hybridMultilevel"/>
    <w:tmpl w:val="EDF46386"/>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345D5F"/>
    <w:multiLevelType w:val="hybridMultilevel"/>
    <w:tmpl w:val="AE9AB7D8"/>
    <w:lvl w:ilvl="0" w:tplc="10090001">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080"/>
        </w:tabs>
        <w:ind w:left="1080" w:hanging="360"/>
      </w:pPr>
      <w:rPr>
        <w:rFonts w:ascii="Symbol" w:hAnsi="Symbol" w:hint="default"/>
      </w:rPr>
    </w:lvl>
    <w:lvl w:ilvl="2" w:tplc="10090003">
      <w:start w:val="1"/>
      <w:numFmt w:val="bullet"/>
      <w:lvlText w:val="o"/>
      <w:lvlJc w:val="left"/>
      <w:pPr>
        <w:tabs>
          <w:tab w:val="num" w:pos="1980"/>
        </w:tabs>
        <w:ind w:left="1980" w:hanging="360"/>
      </w:pPr>
      <w:rPr>
        <w:rFonts w:ascii="Courier New" w:hAnsi="Courier New" w:cs="Courier New" w:hint="default"/>
      </w:r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0" w15:restartNumberingAfterBreak="0">
    <w:nsid w:val="61541941"/>
    <w:multiLevelType w:val="hybridMultilevel"/>
    <w:tmpl w:val="D17E45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BE1590D"/>
    <w:multiLevelType w:val="hybridMultilevel"/>
    <w:tmpl w:val="3628ED8E"/>
    <w:lvl w:ilvl="0" w:tplc="152ED62C">
      <w:start w:val="15"/>
      <w:numFmt w:val="bullet"/>
      <w:lvlText w:val="-"/>
      <w:lvlJc w:val="left"/>
      <w:pPr>
        <w:tabs>
          <w:tab w:val="num" w:pos="720"/>
        </w:tabs>
        <w:ind w:left="720" w:hanging="360"/>
      </w:pPr>
      <w:rPr>
        <w:rFonts w:ascii="Times New Roman" w:eastAsia="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676287"/>
    <w:multiLevelType w:val="multilevel"/>
    <w:tmpl w:val="4A9C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CC03FA"/>
    <w:multiLevelType w:val="hybridMultilevel"/>
    <w:tmpl w:val="D59E999E"/>
    <w:lvl w:ilvl="0" w:tplc="152ED62C">
      <w:start w:val="15"/>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F089D"/>
    <w:multiLevelType w:val="hybridMultilevel"/>
    <w:tmpl w:val="426A2A86"/>
    <w:lvl w:ilvl="0" w:tplc="10090003">
      <w:start w:val="1"/>
      <w:numFmt w:val="bullet"/>
      <w:lvlText w:val="o"/>
      <w:lvlJc w:val="left"/>
      <w:pPr>
        <w:tabs>
          <w:tab w:val="num" w:pos="720"/>
        </w:tabs>
        <w:ind w:left="720" w:hanging="360"/>
      </w:pPr>
      <w:rPr>
        <w:rFonts w:ascii="Courier New" w:hAnsi="Courier New" w:cs="Courier New"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5E0C48"/>
    <w:multiLevelType w:val="hybridMultilevel"/>
    <w:tmpl w:val="9AE605B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05494"/>
    <w:multiLevelType w:val="hybridMultilevel"/>
    <w:tmpl w:val="827E841E"/>
    <w:lvl w:ilvl="0" w:tplc="3216CB58">
      <w:numFmt w:val="bullet"/>
      <w:lvlText w:val="-"/>
      <w:lvlJc w:val="left"/>
      <w:pPr>
        <w:tabs>
          <w:tab w:val="num" w:pos="1080"/>
        </w:tabs>
        <w:ind w:left="1080" w:hanging="360"/>
      </w:pPr>
      <w:rPr>
        <w:rFonts w:ascii="Arial" w:eastAsia="Times New Roman" w:hAnsi="Arial" w:cs="Arial"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16"/>
  </w:num>
  <w:num w:numId="3">
    <w:abstractNumId w:val="17"/>
  </w:num>
  <w:num w:numId="4">
    <w:abstractNumId w:val="3"/>
  </w:num>
  <w:num w:numId="5">
    <w:abstractNumId w:val="7"/>
  </w:num>
  <w:num w:numId="6">
    <w:abstractNumId w:val="6"/>
  </w:num>
  <w:num w:numId="7">
    <w:abstractNumId w:val="19"/>
  </w:num>
  <w:num w:numId="8">
    <w:abstractNumId w:val="18"/>
  </w:num>
  <w:num w:numId="9">
    <w:abstractNumId w:val="12"/>
  </w:num>
  <w:num w:numId="10">
    <w:abstractNumId w:val="8"/>
  </w:num>
  <w:num w:numId="11">
    <w:abstractNumId w:val="15"/>
  </w:num>
  <w:num w:numId="12">
    <w:abstractNumId w:val="26"/>
  </w:num>
  <w:num w:numId="13">
    <w:abstractNumId w:val="22"/>
  </w:num>
  <w:num w:numId="14">
    <w:abstractNumId w:val="1"/>
  </w:num>
  <w:num w:numId="15">
    <w:abstractNumId w:val="13"/>
  </w:num>
  <w:num w:numId="16">
    <w:abstractNumId w:val="10"/>
  </w:num>
  <w:num w:numId="17">
    <w:abstractNumId w:val="0"/>
  </w:num>
  <w:num w:numId="18">
    <w:abstractNumId w:val="14"/>
  </w:num>
  <w:num w:numId="19">
    <w:abstractNumId w:val="9"/>
  </w:num>
  <w:num w:numId="20">
    <w:abstractNumId w:val="23"/>
  </w:num>
  <w:num w:numId="21">
    <w:abstractNumId w:val="2"/>
  </w:num>
  <w:num w:numId="22">
    <w:abstractNumId w:val="5"/>
  </w:num>
  <w:num w:numId="23">
    <w:abstractNumId w:val="4"/>
  </w:num>
  <w:num w:numId="24">
    <w:abstractNumId w:val="20"/>
  </w:num>
  <w:num w:numId="25">
    <w:abstractNumId w:val="11"/>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style="mso-position-vertical-relative:margin" fill="f" fillcolor="white" strokecolor="gray">
      <v:fill color="white" on="f"/>
      <v:stroke color="gray" weight="4.5pt" linestyle="thickThin"/>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2E"/>
    <w:rsid w:val="00070661"/>
    <w:rsid w:val="00070991"/>
    <w:rsid w:val="00096530"/>
    <w:rsid w:val="000E585D"/>
    <w:rsid w:val="000E7EB3"/>
    <w:rsid w:val="00125289"/>
    <w:rsid w:val="00155BD8"/>
    <w:rsid w:val="001B7996"/>
    <w:rsid w:val="001D0BD5"/>
    <w:rsid w:val="00207962"/>
    <w:rsid w:val="00226F92"/>
    <w:rsid w:val="002B0937"/>
    <w:rsid w:val="002C095A"/>
    <w:rsid w:val="002D09E5"/>
    <w:rsid w:val="002E0248"/>
    <w:rsid w:val="002E0AD1"/>
    <w:rsid w:val="00310386"/>
    <w:rsid w:val="003302E5"/>
    <w:rsid w:val="003308E9"/>
    <w:rsid w:val="003638FA"/>
    <w:rsid w:val="00392914"/>
    <w:rsid w:val="003D3793"/>
    <w:rsid w:val="003F5E70"/>
    <w:rsid w:val="00406919"/>
    <w:rsid w:val="0041246E"/>
    <w:rsid w:val="00412DD0"/>
    <w:rsid w:val="00451B2E"/>
    <w:rsid w:val="004A6398"/>
    <w:rsid w:val="004A79D6"/>
    <w:rsid w:val="00587519"/>
    <w:rsid w:val="005E5563"/>
    <w:rsid w:val="0063145B"/>
    <w:rsid w:val="006350AE"/>
    <w:rsid w:val="006459BA"/>
    <w:rsid w:val="00661DA4"/>
    <w:rsid w:val="00671118"/>
    <w:rsid w:val="00692D05"/>
    <w:rsid w:val="006A3342"/>
    <w:rsid w:val="006B5342"/>
    <w:rsid w:val="006C1319"/>
    <w:rsid w:val="006C5477"/>
    <w:rsid w:val="006E59AC"/>
    <w:rsid w:val="006F6EAC"/>
    <w:rsid w:val="0072226E"/>
    <w:rsid w:val="007341B4"/>
    <w:rsid w:val="0073682E"/>
    <w:rsid w:val="007A1DC6"/>
    <w:rsid w:val="007A7B90"/>
    <w:rsid w:val="007B106A"/>
    <w:rsid w:val="007B46F2"/>
    <w:rsid w:val="007D10CF"/>
    <w:rsid w:val="007D4143"/>
    <w:rsid w:val="007D5F7C"/>
    <w:rsid w:val="007F6C54"/>
    <w:rsid w:val="00841192"/>
    <w:rsid w:val="00864CB7"/>
    <w:rsid w:val="008E0658"/>
    <w:rsid w:val="00904338"/>
    <w:rsid w:val="00905192"/>
    <w:rsid w:val="0091500D"/>
    <w:rsid w:val="009476B1"/>
    <w:rsid w:val="00986D79"/>
    <w:rsid w:val="009A375E"/>
    <w:rsid w:val="009B173F"/>
    <w:rsid w:val="009B78BA"/>
    <w:rsid w:val="009D5738"/>
    <w:rsid w:val="009E3767"/>
    <w:rsid w:val="00A142C7"/>
    <w:rsid w:val="00A25E62"/>
    <w:rsid w:val="00A32CE8"/>
    <w:rsid w:val="00A34482"/>
    <w:rsid w:val="00A44FB7"/>
    <w:rsid w:val="00A521E5"/>
    <w:rsid w:val="00A54CB9"/>
    <w:rsid w:val="00A87D2A"/>
    <w:rsid w:val="00AB34AD"/>
    <w:rsid w:val="00AD33DF"/>
    <w:rsid w:val="00B1543E"/>
    <w:rsid w:val="00B33DEB"/>
    <w:rsid w:val="00B6398D"/>
    <w:rsid w:val="00B63994"/>
    <w:rsid w:val="00B7660E"/>
    <w:rsid w:val="00B84E6C"/>
    <w:rsid w:val="00BD4EB6"/>
    <w:rsid w:val="00BE118D"/>
    <w:rsid w:val="00C24A4E"/>
    <w:rsid w:val="00C30FD4"/>
    <w:rsid w:val="00C32107"/>
    <w:rsid w:val="00C535A2"/>
    <w:rsid w:val="00CA1A98"/>
    <w:rsid w:val="00CB1E77"/>
    <w:rsid w:val="00CF238B"/>
    <w:rsid w:val="00D2095E"/>
    <w:rsid w:val="00D9525C"/>
    <w:rsid w:val="00DA0E1A"/>
    <w:rsid w:val="00DC5DC5"/>
    <w:rsid w:val="00DF1409"/>
    <w:rsid w:val="00DF2C20"/>
    <w:rsid w:val="00E10016"/>
    <w:rsid w:val="00E17FB5"/>
    <w:rsid w:val="00E5287C"/>
    <w:rsid w:val="00E642A8"/>
    <w:rsid w:val="00E973F1"/>
    <w:rsid w:val="00ED409E"/>
    <w:rsid w:val="00F124B4"/>
    <w:rsid w:val="00F52B77"/>
    <w:rsid w:val="00F56388"/>
    <w:rsid w:val="00F704E9"/>
    <w:rsid w:val="00FA176D"/>
    <w:rsid w:val="00FE2254"/>
    <w:rsid w:val="00FE24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vertical-relative:margin" fill="f" fillcolor="white" strokecolor="gray">
      <v:fill color="white" on="f"/>
      <v:stroke color="gray" weight="4.5pt" linestyle="thickThin"/>
    </o:shapedefaults>
    <o:shapelayout v:ext="edit">
      <o:idmap v:ext="edit" data="1"/>
    </o:shapelayout>
  </w:shapeDefaults>
  <w:decimalSymbol w:val="."/>
  <w:listSeparator w:val=","/>
  <w15:docId w15:val="{809FFA48-E1CC-40C5-95D1-2A86EF7C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C5477"/>
    <w:pPr>
      <w:spacing w:before="120" w:after="240"/>
      <w:jc w:val="center"/>
      <w:outlineLvl w:val="0"/>
    </w:pPr>
    <w:rPr>
      <w:rFonts w:ascii="Arial" w:hAnsi="Arial" w:cs="Arial"/>
      <w:b/>
      <w:sz w:val="28"/>
      <w:szCs w:val="28"/>
    </w:rPr>
  </w:style>
  <w:style w:type="paragraph" w:styleId="Heading2">
    <w:name w:val="heading 2"/>
    <w:basedOn w:val="Normal"/>
    <w:link w:val="Heading2Char"/>
    <w:qFormat/>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A54CB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54CB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54CB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69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rPr>
      <w:rFonts w:ascii="Arial" w:hAnsi="Arial" w:cs="Arial"/>
      <w:sz w:val="18"/>
      <w:szCs w:val="18"/>
    </w:rPr>
  </w:style>
  <w:style w:type="character" w:styleId="Hyperlink">
    <w:name w:val="Hyperlink"/>
    <w:basedOn w:val="DefaultParagraphFont"/>
    <w:rPr>
      <w:color w:val="5672B3"/>
      <w:u w:val="single"/>
    </w:rPr>
  </w:style>
  <w:style w:type="character" w:styleId="PageNumber">
    <w:name w:val="page number"/>
    <w:basedOn w:val="DefaultParagraphFont"/>
  </w:style>
  <w:style w:type="paragraph" w:customStyle="1" w:styleId="clause-e">
    <w:name w:val="clause-e"/>
    <w:pPr>
      <w:tabs>
        <w:tab w:val="right" w:pos="836"/>
        <w:tab w:val="left" w:pos="1076"/>
      </w:tabs>
      <w:spacing w:line="200" w:lineRule="atLeast"/>
      <w:ind w:left="1066" w:hanging="1066"/>
    </w:pPr>
    <w:rPr>
      <w:snapToGrid w:val="0"/>
      <w:sz w:val="26"/>
      <w:lang w:val="en-GB"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ps">
    <w:name w:val="hps"/>
    <w:basedOn w:val="DefaultParagraphFont"/>
    <w:rsid w:val="0041246E"/>
  </w:style>
  <w:style w:type="character" w:customStyle="1" w:styleId="navibluetextstrong">
    <w:name w:val="navibluetext strong"/>
    <w:basedOn w:val="DefaultParagraphFont"/>
  </w:style>
  <w:style w:type="paragraph" w:customStyle="1" w:styleId="backtotop">
    <w:name w:val="backtotop"/>
    <w:basedOn w:val="Normal"/>
    <w:pPr>
      <w:spacing w:before="100" w:beforeAutospacing="1" w:after="100" w:afterAutospacing="1"/>
    </w:pPr>
  </w:style>
  <w:style w:type="paragraph" w:customStyle="1" w:styleId="Pa10">
    <w:name w:val="Pa10"/>
    <w:basedOn w:val="Default"/>
    <w:next w:val="Default"/>
    <w:pPr>
      <w:spacing w:line="241" w:lineRule="atLeast"/>
    </w:pPr>
    <w:rPr>
      <w:rFonts w:ascii="Bliss 2 Light" w:hAnsi="Bliss 2 Light" w:cs="Times New Roman"/>
      <w:color w:val="auto"/>
    </w:rPr>
  </w:style>
  <w:style w:type="character" w:customStyle="1" w:styleId="Heading1Char">
    <w:name w:val="Heading 1 Char"/>
    <w:basedOn w:val="DefaultParagraphFont"/>
    <w:link w:val="Heading1"/>
    <w:rsid w:val="006C5477"/>
    <w:rPr>
      <w:rFonts w:ascii="Arial" w:hAnsi="Arial" w:cs="Arial"/>
      <w:b/>
      <w:sz w:val="28"/>
      <w:szCs w:val="28"/>
    </w:rPr>
  </w:style>
  <w:style w:type="character" w:customStyle="1" w:styleId="Heading2Char">
    <w:name w:val="Heading 2 Char"/>
    <w:basedOn w:val="DefaultParagraphFont"/>
    <w:link w:val="Heading2"/>
    <w:rsid w:val="002E0AD1"/>
    <w:rPr>
      <w:b/>
      <w:bCs/>
      <w:sz w:val="36"/>
      <w:szCs w:val="36"/>
    </w:rPr>
  </w:style>
  <w:style w:type="paragraph" w:styleId="ListParagraph">
    <w:name w:val="List Paragraph"/>
    <w:basedOn w:val="Normal"/>
    <w:uiPriority w:val="34"/>
    <w:qFormat/>
    <w:rsid w:val="002E0AD1"/>
    <w:pPr>
      <w:ind w:left="720"/>
      <w:contextualSpacing/>
    </w:pPr>
  </w:style>
  <w:style w:type="character" w:customStyle="1" w:styleId="FooterChar">
    <w:name w:val="Footer Char"/>
    <w:link w:val="Footer"/>
    <w:uiPriority w:val="99"/>
    <w:rsid w:val="00096530"/>
    <w:rPr>
      <w:sz w:val="24"/>
      <w:szCs w:val="24"/>
    </w:rPr>
  </w:style>
  <w:style w:type="table" w:styleId="TableClassic1">
    <w:name w:val="Table Classic 1"/>
    <w:basedOn w:val="TableNormal"/>
    <w:rsid w:val="00DF14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rsid w:val="00A54CB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A54CB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A54CB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1661">
      <w:bodyDiv w:val="1"/>
      <w:marLeft w:val="0"/>
      <w:marRight w:val="0"/>
      <w:marTop w:val="0"/>
      <w:marBottom w:val="0"/>
      <w:divBdr>
        <w:top w:val="none" w:sz="0" w:space="0" w:color="auto"/>
        <w:left w:val="none" w:sz="0" w:space="0" w:color="auto"/>
        <w:bottom w:val="none" w:sz="0" w:space="0" w:color="auto"/>
        <w:right w:val="none" w:sz="0" w:space="0" w:color="auto"/>
      </w:divBdr>
      <w:divsChild>
        <w:div w:id="1486121361">
          <w:marLeft w:val="0"/>
          <w:marRight w:val="0"/>
          <w:marTop w:val="0"/>
          <w:marBottom w:val="0"/>
          <w:divBdr>
            <w:top w:val="none" w:sz="0" w:space="0" w:color="auto"/>
            <w:left w:val="none" w:sz="0" w:space="0" w:color="auto"/>
            <w:bottom w:val="none" w:sz="0" w:space="0" w:color="auto"/>
            <w:right w:val="none" w:sz="0" w:space="0" w:color="auto"/>
          </w:divBdr>
          <w:divsChild>
            <w:div w:id="88501518">
              <w:marLeft w:val="0"/>
              <w:marRight w:val="0"/>
              <w:marTop w:val="0"/>
              <w:marBottom w:val="0"/>
              <w:divBdr>
                <w:top w:val="none" w:sz="0" w:space="0" w:color="auto"/>
                <w:left w:val="none" w:sz="0" w:space="0" w:color="auto"/>
                <w:bottom w:val="none" w:sz="0" w:space="0" w:color="auto"/>
                <w:right w:val="none" w:sz="0" w:space="0" w:color="auto"/>
              </w:divBdr>
              <w:divsChild>
                <w:div w:id="314844343">
                  <w:marLeft w:val="0"/>
                  <w:marRight w:val="0"/>
                  <w:marTop w:val="0"/>
                  <w:marBottom w:val="0"/>
                  <w:divBdr>
                    <w:top w:val="none" w:sz="0" w:space="0" w:color="auto"/>
                    <w:left w:val="none" w:sz="0" w:space="0" w:color="auto"/>
                    <w:bottom w:val="none" w:sz="0" w:space="0" w:color="auto"/>
                    <w:right w:val="none" w:sz="0" w:space="0" w:color="auto"/>
                  </w:divBdr>
                  <w:divsChild>
                    <w:div w:id="471561655">
                      <w:marLeft w:val="0"/>
                      <w:marRight w:val="0"/>
                      <w:marTop w:val="0"/>
                      <w:marBottom w:val="0"/>
                      <w:divBdr>
                        <w:top w:val="none" w:sz="0" w:space="0" w:color="auto"/>
                        <w:left w:val="none" w:sz="0" w:space="0" w:color="auto"/>
                        <w:bottom w:val="none" w:sz="0" w:space="0" w:color="auto"/>
                        <w:right w:val="none" w:sz="0" w:space="0" w:color="auto"/>
                      </w:divBdr>
                      <w:divsChild>
                        <w:div w:id="652563502">
                          <w:marLeft w:val="0"/>
                          <w:marRight w:val="0"/>
                          <w:marTop w:val="0"/>
                          <w:marBottom w:val="0"/>
                          <w:divBdr>
                            <w:top w:val="none" w:sz="0" w:space="0" w:color="auto"/>
                            <w:left w:val="none" w:sz="0" w:space="0" w:color="auto"/>
                            <w:bottom w:val="none" w:sz="0" w:space="0" w:color="auto"/>
                            <w:right w:val="none" w:sz="0" w:space="0" w:color="auto"/>
                          </w:divBdr>
                          <w:divsChild>
                            <w:div w:id="1951231935">
                              <w:marLeft w:val="0"/>
                              <w:marRight w:val="0"/>
                              <w:marTop w:val="0"/>
                              <w:marBottom w:val="0"/>
                              <w:divBdr>
                                <w:top w:val="none" w:sz="0" w:space="0" w:color="auto"/>
                                <w:left w:val="none" w:sz="0" w:space="0" w:color="auto"/>
                                <w:bottom w:val="none" w:sz="0" w:space="0" w:color="auto"/>
                                <w:right w:val="none" w:sz="0" w:space="0" w:color="auto"/>
                              </w:divBdr>
                              <w:divsChild>
                                <w:div w:id="1704556328">
                                  <w:marLeft w:val="0"/>
                                  <w:marRight w:val="0"/>
                                  <w:marTop w:val="0"/>
                                  <w:marBottom w:val="0"/>
                                  <w:divBdr>
                                    <w:top w:val="single" w:sz="6" w:space="0" w:color="F5F5F5"/>
                                    <w:left w:val="single" w:sz="6" w:space="0" w:color="F5F5F5"/>
                                    <w:bottom w:val="single" w:sz="6" w:space="0" w:color="F5F5F5"/>
                                    <w:right w:val="single" w:sz="6" w:space="0" w:color="F5F5F5"/>
                                  </w:divBdr>
                                  <w:divsChild>
                                    <w:div w:id="1762024991">
                                      <w:marLeft w:val="0"/>
                                      <w:marRight w:val="0"/>
                                      <w:marTop w:val="0"/>
                                      <w:marBottom w:val="0"/>
                                      <w:divBdr>
                                        <w:top w:val="none" w:sz="0" w:space="0" w:color="auto"/>
                                        <w:left w:val="none" w:sz="0" w:space="0" w:color="auto"/>
                                        <w:bottom w:val="none" w:sz="0" w:space="0" w:color="auto"/>
                                        <w:right w:val="none" w:sz="0" w:space="0" w:color="auto"/>
                                      </w:divBdr>
                                      <w:divsChild>
                                        <w:div w:id="20872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86487">
      <w:bodyDiv w:val="1"/>
      <w:marLeft w:val="0"/>
      <w:marRight w:val="0"/>
      <w:marTop w:val="0"/>
      <w:marBottom w:val="0"/>
      <w:divBdr>
        <w:top w:val="none" w:sz="0" w:space="0" w:color="auto"/>
        <w:left w:val="none" w:sz="0" w:space="0" w:color="auto"/>
        <w:bottom w:val="none" w:sz="0" w:space="0" w:color="auto"/>
        <w:right w:val="none" w:sz="0" w:space="0" w:color="auto"/>
      </w:divBdr>
      <w:divsChild>
        <w:div w:id="782580884">
          <w:marLeft w:val="0"/>
          <w:marRight w:val="0"/>
          <w:marTop w:val="0"/>
          <w:marBottom w:val="0"/>
          <w:divBdr>
            <w:top w:val="none" w:sz="0" w:space="0" w:color="auto"/>
            <w:left w:val="none" w:sz="0" w:space="0" w:color="auto"/>
            <w:bottom w:val="none" w:sz="0" w:space="0" w:color="auto"/>
            <w:right w:val="none" w:sz="0" w:space="0" w:color="auto"/>
          </w:divBdr>
          <w:divsChild>
            <w:div w:id="2029066746">
              <w:marLeft w:val="0"/>
              <w:marRight w:val="0"/>
              <w:marTop w:val="0"/>
              <w:marBottom w:val="0"/>
              <w:divBdr>
                <w:top w:val="none" w:sz="0" w:space="0" w:color="auto"/>
                <w:left w:val="none" w:sz="0" w:space="0" w:color="auto"/>
                <w:bottom w:val="none" w:sz="0" w:space="0" w:color="auto"/>
                <w:right w:val="none" w:sz="0" w:space="0" w:color="auto"/>
              </w:divBdr>
              <w:divsChild>
                <w:div w:id="1921790485">
                  <w:marLeft w:val="0"/>
                  <w:marRight w:val="0"/>
                  <w:marTop w:val="0"/>
                  <w:marBottom w:val="0"/>
                  <w:divBdr>
                    <w:top w:val="none" w:sz="0" w:space="0" w:color="auto"/>
                    <w:left w:val="none" w:sz="0" w:space="0" w:color="auto"/>
                    <w:bottom w:val="none" w:sz="0" w:space="0" w:color="auto"/>
                    <w:right w:val="none" w:sz="0" w:space="0" w:color="auto"/>
                  </w:divBdr>
                  <w:divsChild>
                    <w:div w:id="1217931003">
                      <w:marLeft w:val="0"/>
                      <w:marRight w:val="0"/>
                      <w:marTop w:val="0"/>
                      <w:marBottom w:val="0"/>
                      <w:divBdr>
                        <w:top w:val="none" w:sz="0" w:space="0" w:color="auto"/>
                        <w:left w:val="none" w:sz="0" w:space="0" w:color="auto"/>
                        <w:bottom w:val="none" w:sz="0" w:space="0" w:color="auto"/>
                        <w:right w:val="none" w:sz="0" w:space="0" w:color="auto"/>
                      </w:divBdr>
                      <w:divsChild>
                        <w:div w:id="1774133676">
                          <w:marLeft w:val="0"/>
                          <w:marRight w:val="0"/>
                          <w:marTop w:val="0"/>
                          <w:marBottom w:val="0"/>
                          <w:divBdr>
                            <w:top w:val="none" w:sz="0" w:space="0" w:color="auto"/>
                            <w:left w:val="none" w:sz="0" w:space="0" w:color="auto"/>
                            <w:bottom w:val="none" w:sz="0" w:space="0" w:color="auto"/>
                            <w:right w:val="none" w:sz="0" w:space="0" w:color="auto"/>
                          </w:divBdr>
                          <w:divsChild>
                            <w:div w:id="2065716139">
                              <w:marLeft w:val="0"/>
                              <w:marRight w:val="0"/>
                              <w:marTop w:val="0"/>
                              <w:marBottom w:val="0"/>
                              <w:divBdr>
                                <w:top w:val="none" w:sz="0" w:space="0" w:color="auto"/>
                                <w:left w:val="none" w:sz="0" w:space="0" w:color="auto"/>
                                <w:bottom w:val="none" w:sz="0" w:space="0" w:color="auto"/>
                                <w:right w:val="none" w:sz="0" w:space="0" w:color="auto"/>
                              </w:divBdr>
                              <w:divsChild>
                                <w:div w:id="1112746787">
                                  <w:marLeft w:val="0"/>
                                  <w:marRight w:val="0"/>
                                  <w:marTop w:val="0"/>
                                  <w:marBottom w:val="0"/>
                                  <w:divBdr>
                                    <w:top w:val="single" w:sz="6" w:space="0" w:color="F5F5F5"/>
                                    <w:left w:val="single" w:sz="6" w:space="0" w:color="F5F5F5"/>
                                    <w:bottom w:val="single" w:sz="6" w:space="0" w:color="F5F5F5"/>
                                    <w:right w:val="single" w:sz="6" w:space="0" w:color="F5F5F5"/>
                                  </w:divBdr>
                                  <w:divsChild>
                                    <w:div w:id="498154582">
                                      <w:marLeft w:val="0"/>
                                      <w:marRight w:val="0"/>
                                      <w:marTop w:val="0"/>
                                      <w:marBottom w:val="0"/>
                                      <w:divBdr>
                                        <w:top w:val="none" w:sz="0" w:space="0" w:color="auto"/>
                                        <w:left w:val="none" w:sz="0" w:space="0" w:color="auto"/>
                                        <w:bottom w:val="none" w:sz="0" w:space="0" w:color="auto"/>
                                        <w:right w:val="none" w:sz="0" w:space="0" w:color="auto"/>
                                      </w:divBdr>
                                      <w:divsChild>
                                        <w:div w:id="9948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3260389">
      <w:bodyDiv w:val="1"/>
      <w:marLeft w:val="0"/>
      <w:marRight w:val="0"/>
      <w:marTop w:val="0"/>
      <w:marBottom w:val="0"/>
      <w:divBdr>
        <w:top w:val="none" w:sz="0" w:space="0" w:color="auto"/>
        <w:left w:val="none" w:sz="0" w:space="0" w:color="auto"/>
        <w:bottom w:val="none" w:sz="0" w:space="0" w:color="auto"/>
        <w:right w:val="none" w:sz="0" w:space="0" w:color="auto"/>
      </w:divBdr>
      <w:divsChild>
        <w:div w:id="163209233">
          <w:marLeft w:val="0"/>
          <w:marRight w:val="0"/>
          <w:marTop w:val="0"/>
          <w:marBottom w:val="0"/>
          <w:divBdr>
            <w:top w:val="none" w:sz="0" w:space="0" w:color="auto"/>
            <w:left w:val="none" w:sz="0" w:space="0" w:color="auto"/>
            <w:bottom w:val="none" w:sz="0" w:space="0" w:color="auto"/>
            <w:right w:val="none" w:sz="0" w:space="0" w:color="auto"/>
          </w:divBdr>
          <w:divsChild>
            <w:div w:id="2042128175">
              <w:marLeft w:val="0"/>
              <w:marRight w:val="0"/>
              <w:marTop w:val="0"/>
              <w:marBottom w:val="0"/>
              <w:divBdr>
                <w:top w:val="none" w:sz="0" w:space="0" w:color="auto"/>
                <w:left w:val="none" w:sz="0" w:space="0" w:color="auto"/>
                <w:bottom w:val="none" w:sz="0" w:space="0" w:color="auto"/>
                <w:right w:val="none" w:sz="0" w:space="0" w:color="auto"/>
              </w:divBdr>
              <w:divsChild>
                <w:div w:id="644166643">
                  <w:marLeft w:val="0"/>
                  <w:marRight w:val="0"/>
                  <w:marTop w:val="0"/>
                  <w:marBottom w:val="0"/>
                  <w:divBdr>
                    <w:top w:val="none" w:sz="0" w:space="0" w:color="auto"/>
                    <w:left w:val="none" w:sz="0" w:space="0" w:color="auto"/>
                    <w:bottom w:val="none" w:sz="0" w:space="0" w:color="auto"/>
                    <w:right w:val="none" w:sz="0" w:space="0" w:color="auto"/>
                  </w:divBdr>
                  <w:divsChild>
                    <w:div w:id="1461218116">
                      <w:marLeft w:val="0"/>
                      <w:marRight w:val="0"/>
                      <w:marTop w:val="0"/>
                      <w:marBottom w:val="0"/>
                      <w:divBdr>
                        <w:top w:val="none" w:sz="0" w:space="0" w:color="auto"/>
                        <w:left w:val="none" w:sz="0" w:space="0" w:color="auto"/>
                        <w:bottom w:val="none" w:sz="0" w:space="0" w:color="auto"/>
                        <w:right w:val="none" w:sz="0" w:space="0" w:color="auto"/>
                      </w:divBdr>
                      <w:divsChild>
                        <w:div w:id="66585479">
                          <w:marLeft w:val="0"/>
                          <w:marRight w:val="0"/>
                          <w:marTop w:val="0"/>
                          <w:marBottom w:val="0"/>
                          <w:divBdr>
                            <w:top w:val="none" w:sz="0" w:space="0" w:color="auto"/>
                            <w:left w:val="none" w:sz="0" w:space="0" w:color="auto"/>
                            <w:bottom w:val="none" w:sz="0" w:space="0" w:color="auto"/>
                            <w:right w:val="none" w:sz="0" w:space="0" w:color="auto"/>
                          </w:divBdr>
                          <w:divsChild>
                            <w:div w:id="699938616">
                              <w:marLeft w:val="0"/>
                              <w:marRight w:val="0"/>
                              <w:marTop w:val="0"/>
                              <w:marBottom w:val="0"/>
                              <w:divBdr>
                                <w:top w:val="none" w:sz="0" w:space="0" w:color="auto"/>
                                <w:left w:val="none" w:sz="0" w:space="0" w:color="auto"/>
                                <w:bottom w:val="none" w:sz="0" w:space="0" w:color="auto"/>
                                <w:right w:val="none" w:sz="0" w:space="0" w:color="auto"/>
                              </w:divBdr>
                              <w:divsChild>
                                <w:div w:id="1396707844">
                                  <w:marLeft w:val="0"/>
                                  <w:marRight w:val="0"/>
                                  <w:marTop w:val="0"/>
                                  <w:marBottom w:val="0"/>
                                  <w:divBdr>
                                    <w:top w:val="single" w:sz="6" w:space="0" w:color="F5F5F5"/>
                                    <w:left w:val="single" w:sz="6" w:space="0" w:color="F5F5F5"/>
                                    <w:bottom w:val="single" w:sz="6" w:space="0" w:color="F5F5F5"/>
                                    <w:right w:val="single" w:sz="6" w:space="0" w:color="F5F5F5"/>
                                  </w:divBdr>
                                  <w:divsChild>
                                    <w:div w:id="1289556472">
                                      <w:marLeft w:val="0"/>
                                      <w:marRight w:val="0"/>
                                      <w:marTop w:val="0"/>
                                      <w:marBottom w:val="0"/>
                                      <w:divBdr>
                                        <w:top w:val="none" w:sz="0" w:space="0" w:color="auto"/>
                                        <w:left w:val="none" w:sz="0" w:space="0" w:color="auto"/>
                                        <w:bottom w:val="none" w:sz="0" w:space="0" w:color="auto"/>
                                        <w:right w:val="none" w:sz="0" w:space="0" w:color="auto"/>
                                      </w:divBdr>
                                      <w:divsChild>
                                        <w:div w:id="1042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981328">
      <w:bodyDiv w:val="1"/>
      <w:marLeft w:val="0"/>
      <w:marRight w:val="0"/>
      <w:marTop w:val="0"/>
      <w:marBottom w:val="0"/>
      <w:divBdr>
        <w:top w:val="none" w:sz="0" w:space="0" w:color="auto"/>
        <w:left w:val="none" w:sz="0" w:space="0" w:color="auto"/>
        <w:bottom w:val="none" w:sz="0" w:space="0" w:color="auto"/>
        <w:right w:val="none" w:sz="0" w:space="0" w:color="auto"/>
      </w:divBdr>
      <w:divsChild>
        <w:div w:id="1731809049">
          <w:marLeft w:val="0"/>
          <w:marRight w:val="0"/>
          <w:marTop w:val="0"/>
          <w:marBottom w:val="0"/>
          <w:divBdr>
            <w:top w:val="none" w:sz="0" w:space="0" w:color="auto"/>
            <w:left w:val="none" w:sz="0" w:space="0" w:color="auto"/>
            <w:bottom w:val="none" w:sz="0" w:space="0" w:color="auto"/>
            <w:right w:val="none" w:sz="0" w:space="0" w:color="auto"/>
          </w:divBdr>
          <w:divsChild>
            <w:div w:id="1003627071">
              <w:marLeft w:val="0"/>
              <w:marRight w:val="0"/>
              <w:marTop w:val="0"/>
              <w:marBottom w:val="0"/>
              <w:divBdr>
                <w:top w:val="none" w:sz="0" w:space="0" w:color="auto"/>
                <w:left w:val="none" w:sz="0" w:space="0" w:color="auto"/>
                <w:bottom w:val="none" w:sz="0" w:space="0" w:color="auto"/>
                <w:right w:val="none" w:sz="0" w:space="0" w:color="auto"/>
              </w:divBdr>
              <w:divsChild>
                <w:div w:id="1084839203">
                  <w:marLeft w:val="0"/>
                  <w:marRight w:val="0"/>
                  <w:marTop w:val="0"/>
                  <w:marBottom w:val="0"/>
                  <w:divBdr>
                    <w:top w:val="none" w:sz="0" w:space="0" w:color="auto"/>
                    <w:left w:val="none" w:sz="0" w:space="0" w:color="auto"/>
                    <w:bottom w:val="none" w:sz="0" w:space="0" w:color="auto"/>
                    <w:right w:val="none" w:sz="0" w:space="0" w:color="auto"/>
                  </w:divBdr>
                  <w:divsChild>
                    <w:div w:id="3485621">
                      <w:marLeft w:val="0"/>
                      <w:marRight w:val="0"/>
                      <w:marTop w:val="0"/>
                      <w:marBottom w:val="0"/>
                      <w:divBdr>
                        <w:top w:val="none" w:sz="0" w:space="0" w:color="auto"/>
                        <w:left w:val="none" w:sz="0" w:space="0" w:color="auto"/>
                        <w:bottom w:val="none" w:sz="0" w:space="0" w:color="auto"/>
                        <w:right w:val="none" w:sz="0" w:space="0" w:color="auto"/>
                      </w:divBdr>
                      <w:divsChild>
                        <w:div w:id="1987931614">
                          <w:marLeft w:val="0"/>
                          <w:marRight w:val="0"/>
                          <w:marTop w:val="0"/>
                          <w:marBottom w:val="0"/>
                          <w:divBdr>
                            <w:top w:val="none" w:sz="0" w:space="0" w:color="auto"/>
                            <w:left w:val="none" w:sz="0" w:space="0" w:color="auto"/>
                            <w:bottom w:val="none" w:sz="0" w:space="0" w:color="auto"/>
                            <w:right w:val="none" w:sz="0" w:space="0" w:color="auto"/>
                          </w:divBdr>
                          <w:divsChild>
                            <w:div w:id="1918903041">
                              <w:marLeft w:val="0"/>
                              <w:marRight w:val="0"/>
                              <w:marTop w:val="0"/>
                              <w:marBottom w:val="0"/>
                              <w:divBdr>
                                <w:top w:val="none" w:sz="0" w:space="0" w:color="auto"/>
                                <w:left w:val="none" w:sz="0" w:space="0" w:color="auto"/>
                                <w:bottom w:val="none" w:sz="0" w:space="0" w:color="auto"/>
                                <w:right w:val="none" w:sz="0" w:space="0" w:color="auto"/>
                              </w:divBdr>
                              <w:divsChild>
                                <w:div w:id="1247879390">
                                  <w:marLeft w:val="0"/>
                                  <w:marRight w:val="0"/>
                                  <w:marTop w:val="0"/>
                                  <w:marBottom w:val="0"/>
                                  <w:divBdr>
                                    <w:top w:val="single" w:sz="6" w:space="0" w:color="F5F5F5"/>
                                    <w:left w:val="single" w:sz="6" w:space="0" w:color="F5F5F5"/>
                                    <w:bottom w:val="single" w:sz="6" w:space="0" w:color="F5F5F5"/>
                                    <w:right w:val="single" w:sz="6" w:space="0" w:color="F5F5F5"/>
                                  </w:divBdr>
                                  <w:divsChild>
                                    <w:div w:id="363560474">
                                      <w:marLeft w:val="0"/>
                                      <w:marRight w:val="0"/>
                                      <w:marTop w:val="0"/>
                                      <w:marBottom w:val="0"/>
                                      <w:divBdr>
                                        <w:top w:val="none" w:sz="0" w:space="0" w:color="auto"/>
                                        <w:left w:val="none" w:sz="0" w:space="0" w:color="auto"/>
                                        <w:bottom w:val="none" w:sz="0" w:space="0" w:color="auto"/>
                                        <w:right w:val="none" w:sz="0" w:space="0" w:color="auto"/>
                                      </w:divBdr>
                                      <w:divsChild>
                                        <w:div w:id="14880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4871123">
      <w:bodyDiv w:val="1"/>
      <w:marLeft w:val="0"/>
      <w:marRight w:val="0"/>
      <w:marTop w:val="0"/>
      <w:marBottom w:val="0"/>
      <w:divBdr>
        <w:top w:val="none" w:sz="0" w:space="0" w:color="auto"/>
        <w:left w:val="none" w:sz="0" w:space="0" w:color="auto"/>
        <w:bottom w:val="none" w:sz="0" w:space="0" w:color="auto"/>
        <w:right w:val="none" w:sz="0" w:space="0" w:color="auto"/>
      </w:divBdr>
      <w:divsChild>
        <w:div w:id="1533616178">
          <w:marLeft w:val="0"/>
          <w:marRight w:val="0"/>
          <w:marTop w:val="0"/>
          <w:marBottom w:val="0"/>
          <w:divBdr>
            <w:top w:val="none" w:sz="0" w:space="0" w:color="auto"/>
            <w:left w:val="none" w:sz="0" w:space="0" w:color="auto"/>
            <w:bottom w:val="none" w:sz="0" w:space="0" w:color="auto"/>
            <w:right w:val="none" w:sz="0" w:space="0" w:color="auto"/>
          </w:divBdr>
          <w:divsChild>
            <w:div w:id="789129648">
              <w:marLeft w:val="0"/>
              <w:marRight w:val="0"/>
              <w:marTop w:val="0"/>
              <w:marBottom w:val="0"/>
              <w:divBdr>
                <w:top w:val="none" w:sz="0" w:space="0" w:color="auto"/>
                <w:left w:val="none" w:sz="0" w:space="0" w:color="auto"/>
                <w:bottom w:val="none" w:sz="0" w:space="0" w:color="auto"/>
                <w:right w:val="none" w:sz="0" w:space="0" w:color="auto"/>
              </w:divBdr>
              <w:divsChild>
                <w:div w:id="535460537">
                  <w:marLeft w:val="0"/>
                  <w:marRight w:val="0"/>
                  <w:marTop w:val="0"/>
                  <w:marBottom w:val="0"/>
                  <w:divBdr>
                    <w:top w:val="none" w:sz="0" w:space="0" w:color="auto"/>
                    <w:left w:val="none" w:sz="0" w:space="0" w:color="auto"/>
                    <w:bottom w:val="none" w:sz="0" w:space="0" w:color="auto"/>
                    <w:right w:val="none" w:sz="0" w:space="0" w:color="auto"/>
                  </w:divBdr>
                  <w:divsChild>
                    <w:div w:id="1870101240">
                      <w:marLeft w:val="0"/>
                      <w:marRight w:val="0"/>
                      <w:marTop w:val="0"/>
                      <w:marBottom w:val="0"/>
                      <w:divBdr>
                        <w:top w:val="none" w:sz="0" w:space="0" w:color="auto"/>
                        <w:left w:val="none" w:sz="0" w:space="0" w:color="auto"/>
                        <w:bottom w:val="none" w:sz="0" w:space="0" w:color="auto"/>
                        <w:right w:val="none" w:sz="0" w:space="0" w:color="auto"/>
                      </w:divBdr>
                      <w:divsChild>
                        <w:div w:id="242955367">
                          <w:marLeft w:val="0"/>
                          <w:marRight w:val="0"/>
                          <w:marTop w:val="0"/>
                          <w:marBottom w:val="0"/>
                          <w:divBdr>
                            <w:top w:val="none" w:sz="0" w:space="0" w:color="auto"/>
                            <w:left w:val="none" w:sz="0" w:space="0" w:color="auto"/>
                            <w:bottom w:val="none" w:sz="0" w:space="0" w:color="auto"/>
                            <w:right w:val="none" w:sz="0" w:space="0" w:color="auto"/>
                          </w:divBdr>
                          <w:divsChild>
                            <w:div w:id="1613896800">
                              <w:marLeft w:val="0"/>
                              <w:marRight w:val="0"/>
                              <w:marTop w:val="0"/>
                              <w:marBottom w:val="0"/>
                              <w:divBdr>
                                <w:top w:val="none" w:sz="0" w:space="0" w:color="auto"/>
                                <w:left w:val="none" w:sz="0" w:space="0" w:color="auto"/>
                                <w:bottom w:val="none" w:sz="0" w:space="0" w:color="auto"/>
                                <w:right w:val="none" w:sz="0" w:space="0" w:color="auto"/>
                              </w:divBdr>
                              <w:divsChild>
                                <w:div w:id="176965873">
                                  <w:marLeft w:val="0"/>
                                  <w:marRight w:val="0"/>
                                  <w:marTop w:val="0"/>
                                  <w:marBottom w:val="0"/>
                                  <w:divBdr>
                                    <w:top w:val="single" w:sz="6" w:space="0" w:color="F5F5F5"/>
                                    <w:left w:val="single" w:sz="6" w:space="0" w:color="F5F5F5"/>
                                    <w:bottom w:val="single" w:sz="6" w:space="0" w:color="F5F5F5"/>
                                    <w:right w:val="single" w:sz="6" w:space="0" w:color="F5F5F5"/>
                                  </w:divBdr>
                                  <w:divsChild>
                                    <w:div w:id="1997024616">
                                      <w:marLeft w:val="0"/>
                                      <w:marRight w:val="0"/>
                                      <w:marTop w:val="0"/>
                                      <w:marBottom w:val="0"/>
                                      <w:divBdr>
                                        <w:top w:val="none" w:sz="0" w:space="0" w:color="auto"/>
                                        <w:left w:val="none" w:sz="0" w:space="0" w:color="auto"/>
                                        <w:bottom w:val="none" w:sz="0" w:space="0" w:color="auto"/>
                                        <w:right w:val="none" w:sz="0" w:space="0" w:color="auto"/>
                                      </w:divBdr>
                                      <w:divsChild>
                                        <w:div w:id="13351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8240">
      <w:bodyDiv w:val="1"/>
      <w:marLeft w:val="0"/>
      <w:marRight w:val="0"/>
      <w:marTop w:val="0"/>
      <w:marBottom w:val="0"/>
      <w:divBdr>
        <w:top w:val="none" w:sz="0" w:space="0" w:color="auto"/>
        <w:left w:val="none" w:sz="0" w:space="0" w:color="auto"/>
        <w:bottom w:val="none" w:sz="0" w:space="0" w:color="auto"/>
        <w:right w:val="none" w:sz="0" w:space="0" w:color="auto"/>
      </w:divBdr>
      <w:divsChild>
        <w:div w:id="168259543">
          <w:marLeft w:val="0"/>
          <w:marRight w:val="0"/>
          <w:marTop w:val="0"/>
          <w:marBottom w:val="0"/>
          <w:divBdr>
            <w:top w:val="none" w:sz="0" w:space="0" w:color="auto"/>
            <w:left w:val="none" w:sz="0" w:space="0" w:color="auto"/>
            <w:bottom w:val="none" w:sz="0" w:space="0" w:color="auto"/>
            <w:right w:val="none" w:sz="0" w:space="0" w:color="auto"/>
          </w:divBdr>
          <w:divsChild>
            <w:div w:id="1841506911">
              <w:marLeft w:val="0"/>
              <w:marRight w:val="0"/>
              <w:marTop w:val="0"/>
              <w:marBottom w:val="0"/>
              <w:divBdr>
                <w:top w:val="none" w:sz="0" w:space="0" w:color="auto"/>
                <w:left w:val="none" w:sz="0" w:space="0" w:color="auto"/>
                <w:bottom w:val="none" w:sz="0" w:space="0" w:color="auto"/>
                <w:right w:val="none" w:sz="0" w:space="0" w:color="auto"/>
              </w:divBdr>
              <w:divsChild>
                <w:div w:id="1982076055">
                  <w:marLeft w:val="0"/>
                  <w:marRight w:val="0"/>
                  <w:marTop w:val="0"/>
                  <w:marBottom w:val="0"/>
                  <w:divBdr>
                    <w:top w:val="none" w:sz="0" w:space="0" w:color="auto"/>
                    <w:left w:val="none" w:sz="0" w:space="0" w:color="auto"/>
                    <w:bottom w:val="none" w:sz="0" w:space="0" w:color="auto"/>
                    <w:right w:val="none" w:sz="0" w:space="0" w:color="auto"/>
                  </w:divBdr>
                  <w:divsChild>
                    <w:div w:id="233053102">
                      <w:marLeft w:val="0"/>
                      <w:marRight w:val="0"/>
                      <w:marTop w:val="0"/>
                      <w:marBottom w:val="0"/>
                      <w:divBdr>
                        <w:top w:val="none" w:sz="0" w:space="0" w:color="auto"/>
                        <w:left w:val="none" w:sz="0" w:space="0" w:color="auto"/>
                        <w:bottom w:val="none" w:sz="0" w:space="0" w:color="auto"/>
                        <w:right w:val="none" w:sz="0" w:space="0" w:color="auto"/>
                      </w:divBdr>
                      <w:divsChild>
                        <w:div w:id="1150562311">
                          <w:marLeft w:val="0"/>
                          <w:marRight w:val="0"/>
                          <w:marTop w:val="0"/>
                          <w:marBottom w:val="0"/>
                          <w:divBdr>
                            <w:top w:val="none" w:sz="0" w:space="0" w:color="auto"/>
                            <w:left w:val="none" w:sz="0" w:space="0" w:color="auto"/>
                            <w:bottom w:val="none" w:sz="0" w:space="0" w:color="auto"/>
                            <w:right w:val="none" w:sz="0" w:space="0" w:color="auto"/>
                          </w:divBdr>
                          <w:divsChild>
                            <w:div w:id="1314289761">
                              <w:marLeft w:val="0"/>
                              <w:marRight w:val="0"/>
                              <w:marTop w:val="0"/>
                              <w:marBottom w:val="0"/>
                              <w:divBdr>
                                <w:top w:val="none" w:sz="0" w:space="0" w:color="auto"/>
                                <w:left w:val="none" w:sz="0" w:space="0" w:color="auto"/>
                                <w:bottom w:val="none" w:sz="0" w:space="0" w:color="auto"/>
                                <w:right w:val="none" w:sz="0" w:space="0" w:color="auto"/>
                              </w:divBdr>
                              <w:divsChild>
                                <w:div w:id="512033460">
                                  <w:marLeft w:val="0"/>
                                  <w:marRight w:val="0"/>
                                  <w:marTop w:val="0"/>
                                  <w:marBottom w:val="0"/>
                                  <w:divBdr>
                                    <w:top w:val="single" w:sz="6" w:space="0" w:color="F5F5F5"/>
                                    <w:left w:val="single" w:sz="6" w:space="0" w:color="F5F5F5"/>
                                    <w:bottom w:val="single" w:sz="6" w:space="0" w:color="F5F5F5"/>
                                    <w:right w:val="single" w:sz="6" w:space="0" w:color="F5F5F5"/>
                                  </w:divBdr>
                                  <w:divsChild>
                                    <w:div w:id="26104792">
                                      <w:marLeft w:val="0"/>
                                      <w:marRight w:val="0"/>
                                      <w:marTop w:val="0"/>
                                      <w:marBottom w:val="0"/>
                                      <w:divBdr>
                                        <w:top w:val="none" w:sz="0" w:space="0" w:color="auto"/>
                                        <w:left w:val="none" w:sz="0" w:space="0" w:color="auto"/>
                                        <w:bottom w:val="none" w:sz="0" w:space="0" w:color="auto"/>
                                        <w:right w:val="none" w:sz="0" w:space="0" w:color="auto"/>
                                      </w:divBdr>
                                      <w:divsChild>
                                        <w:div w:id="43070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557948">
      <w:bodyDiv w:val="1"/>
      <w:marLeft w:val="0"/>
      <w:marRight w:val="0"/>
      <w:marTop w:val="0"/>
      <w:marBottom w:val="0"/>
      <w:divBdr>
        <w:top w:val="none" w:sz="0" w:space="0" w:color="auto"/>
        <w:left w:val="none" w:sz="0" w:space="0" w:color="auto"/>
        <w:bottom w:val="none" w:sz="0" w:space="0" w:color="auto"/>
        <w:right w:val="none" w:sz="0" w:space="0" w:color="auto"/>
      </w:divBdr>
      <w:divsChild>
        <w:div w:id="697853800">
          <w:marLeft w:val="0"/>
          <w:marRight w:val="0"/>
          <w:marTop w:val="0"/>
          <w:marBottom w:val="0"/>
          <w:divBdr>
            <w:top w:val="none" w:sz="0" w:space="0" w:color="auto"/>
            <w:left w:val="none" w:sz="0" w:space="0" w:color="auto"/>
            <w:bottom w:val="none" w:sz="0" w:space="0" w:color="auto"/>
            <w:right w:val="none" w:sz="0" w:space="0" w:color="auto"/>
          </w:divBdr>
          <w:divsChild>
            <w:div w:id="324434263">
              <w:marLeft w:val="0"/>
              <w:marRight w:val="0"/>
              <w:marTop w:val="0"/>
              <w:marBottom w:val="0"/>
              <w:divBdr>
                <w:top w:val="none" w:sz="0" w:space="0" w:color="auto"/>
                <w:left w:val="none" w:sz="0" w:space="0" w:color="auto"/>
                <w:bottom w:val="none" w:sz="0" w:space="0" w:color="auto"/>
                <w:right w:val="none" w:sz="0" w:space="0" w:color="auto"/>
              </w:divBdr>
              <w:divsChild>
                <w:div w:id="1738236825">
                  <w:marLeft w:val="0"/>
                  <w:marRight w:val="0"/>
                  <w:marTop w:val="0"/>
                  <w:marBottom w:val="0"/>
                  <w:divBdr>
                    <w:top w:val="none" w:sz="0" w:space="0" w:color="auto"/>
                    <w:left w:val="none" w:sz="0" w:space="0" w:color="auto"/>
                    <w:bottom w:val="none" w:sz="0" w:space="0" w:color="auto"/>
                    <w:right w:val="none" w:sz="0" w:space="0" w:color="auto"/>
                  </w:divBdr>
                  <w:divsChild>
                    <w:div w:id="1289046367">
                      <w:marLeft w:val="0"/>
                      <w:marRight w:val="0"/>
                      <w:marTop w:val="0"/>
                      <w:marBottom w:val="0"/>
                      <w:divBdr>
                        <w:top w:val="none" w:sz="0" w:space="0" w:color="auto"/>
                        <w:left w:val="none" w:sz="0" w:space="0" w:color="auto"/>
                        <w:bottom w:val="none" w:sz="0" w:space="0" w:color="auto"/>
                        <w:right w:val="none" w:sz="0" w:space="0" w:color="auto"/>
                      </w:divBdr>
                      <w:divsChild>
                        <w:div w:id="101806050">
                          <w:marLeft w:val="0"/>
                          <w:marRight w:val="0"/>
                          <w:marTop w:val="0"/>
                          <w:marBottom w:val="0"/>
                          <w:divBdr>
                            <w:top w:val="none" w:sz="0" w:space="0" w:color="auto"/>
                            <w:left w:val="none" w:sz="0" w:space="0" w:color="auto"/>
                            <w:bottom w:val="none" w:sz="0" w:space="0" w:color="auto"/>
                            <w:right w:val="none" w:sz="0" w:space="0" w:color="auto"/>
                          </w:divBdr>
                          <w:divsChild>
                            <w:div w:id="1166824921">
                              <w:marLeft w:val="0"/>
                              <w:marRight w:val="0"/>
                              <w:marTop w:val="0"/>
                              <w:marBottom w:val="0"/>
                              <w:divBdr>
                                <w:top w:val="none" w:sz="0" w:space="0" w:color="auto"/>
                                <w:left w:val="none" w:sz="0" w:space="0" w:color="auto"/>
                                <w:bottom w:val="none" w:sz="0" w:space="0" w:color="auto"/>
                                <w:right w:val="none" w:sz="0" w:space="0" w:color="auto"/>
                              </w:divBdr>
                              <w:divsChild>
                                <w:div w:id="143208963">
                                  <w:marLeft w:val="0"/>
                                  <w:marRight w:val="0"/>
                                  <w:marTop w:val="0"/>
                                  <w:marBottom w:val="0"/>
                                  <w:divBdr>
                                    <w:top w:val="single" w:sz="6" w:space="0" w:color="F5F5F5"/>
                                    <w:left w:val="single" w:sz="6" w:space="0" w:color="F5F5F5"/>
                                    <w:bottom w:val="single" w:sz="6" w:space="0" w:color="F5F5F5"/>
                                    <w:right w:val="single" w:sz="6" w:space="0" w:color="F5F5F5"/>
                                  </w:divBdr>
                                  <w:divsChild>
                                    <w:div w:id="1981495257">
                                      <w:marLeft w:val="0"/>
                                      <w:marRight w:val="0"/>
                                      <w:marTop w:val="0"/>
                                      <w:marBottom w:val="0"/>
                                      <w:divBdr>
                                        <w:top w:val="none" w:sz="0" w:space="0" w:color="auto"/>
                                        <w:left w:val="none" w:sz="0" w:space="0" w:color="auto"/>
                                        <w:bottom w:val="none" w:sz="0" w:space="0" w:color="auto"/>
                                        <w:right w:val="none" w:sz="0" w:space="0" w:color="auto"/>
                                      </w:divBdr>
                                      <w:divsChild>
                                        <w:div w:id="5087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271213">
      <w:bodyDiv w:val="1"/>
      <w:marLeft w:val="0"/>
      <w:marRight w:val="0"/>
      <w:marTop w:val="0"/>
      <w:marBottom w:val="0"/>
      <w:divBdr>
        <w:top w:val="none" w:sz="0" w:space="0" w:color="auto"/>
        <w:left w:val="none" w:sz="0" w:space="0" w:color="auto"/>
        <w:bottom w:val="none" w:sz="0" w:space="0" w:color="auto"/>
        <w:right w:val="none" w:sz="0" w:space="0" w:color="auto"/>
      </w:divBdr>
      <w:divsChild>
        <w:div w:id="1980304399">
          <w:marLeft w:val="0"/>
          <w:marRight w:val="0"/>
          <w:marTop w:val="0"/>
          <w:marBottom w:val="0"/>
          <w:divBdr>
            <w:top w:val="none" w:sz="0" w:space="0" w:color="auto"/>
            <w:left w:val="none" w:sz="0" w:space="0" w:color="auto"/>
            <w:bottom w:val="none" w:sz="0" w:space="0" w:color="auto"/>
            <w:right w:val="none" w:sz="0" w:space="0" w:color="auto"/>
          </w:divBdr>
          <w:divsChild>
            <w:div w:id="933437265">
              <w:marLeft w:val="0"/>
              <w:marRight w:val="0"/>
              <w:marTop w:val="0"/>
              <w:marBottom w:val="0"/>
              <w:divBdr>
                <w:top w:val="none" w:sz="0" w:space="0" w:color="auto"/>
                <w:left w:val="none" w:sz="0" w:space="0" w:color="auto"/>
                <w:bottom w:val="none" w:sz="0" w:space="0" w:color="auto"/>
                <w:right w:val="none" w:sz="0" w:space="0" w:color="auto"/>
              </w:divBdr>
              <w:divsChild>
                <w:div w:id="189757573">
                  <w:marLeft w:val="0"/>
                  <w:marRight w:val="0"/>
                  <w:marTop w:val="0"/>
                  <w:marBottom w:val="0"/>
                  <w:divBdr>
                    <w:top w:val="none" w:sz="0" w:space="0" w:color="auto"/>
                    <w:left w:val="none" w:sz="0" w:space="0" w:color="auto"/>
                    <w:bottom w:val="none" w:sz="0" w:space="0" w:color="auto"/>
                    <w:right w:val="none" w:sz="0" w:space="0" w:color="auto"/>
                  </w:divBdr>
                  <w:divsChild>
                    <w:div w:id="1918053726">
                      <w:marLeft w:val="0"/>
                      <w:marRight w:val="0"/>
                      <w:marTop w:val="0"/>
                      <w:marBottom w:val="0"/>
                      <w:divBdr>
                        <w:top w:val="none" w:sz="0" w:space="0" w:color="auto"/>
                        <w:left w:val="none" w:sz="0" w:space="0" w:color="auto"/>
                        <w:bottom w:val="none" w:sz="0" w:space="0" w:color="auto"/>
                        <w:right w:val="none" w:sz="0" w:space="0" w:color="auto"/>
                      </w:divBdr>
                      <w:divsChild>
                        <w:div w:id="1158036414">
                          <w:marLeft w:val="0"/>
                          <w:marRight w:val="0"/>
                          <w:marTop w:val="0"/>
                          <w:marBottom w:val="0"/>
                          <w:divBdr>
                            <w:top w:val="none" w:sz="0" w:space="0" w:color="auto"/>
                            <w:left w:val="none" w:sz="0" w:space="0" w:color="auto"/>
                            <w:bottom w:val="none" w:sz="0" w:space="0" w:color="auto"/>
                            <w:right w:val="none" w:sz="0" w:space="0" w:color="auto"/>
                          </w:divBdr>
                          <w:divsChild>
                            <w:div w:id="1460419917">
                              <w:marLeft w:val="0"/>
                              <w:marRight w:val="0"/>
                              <w:marTop w:val="0"/>
                              <w:marBottom w:val="0"/>
                              <w:divBdr>
                                <w:top w:val="none" w:sz="0" w:space="0" w:color="auto"/>
                                <w:left w:val="none" w:sz="0" w:space="0" w:color="auto"/>
                                <w:bottom w:val="none" w:sz="0" w:space="0" w:color="auto"/>
                                <w:right w:val="none" w:sz="0" w:space="0" w:color="auto"/>
                              </w:divBdr>
                              <w:divsChild>
                                <w:div w:id="1892614453">
                                  <w:marLeft w:val="0"/>
                                  <w:marRight w:val="0"/>
                                  <w:marTop w:val="0"/>
                                  <w:marBottom w:val="0"/>
                                  <w:divBdr>
                                    <w:top w:val="single" w:sz="6" w:space="0" w:color="F5F5F5"/>
                                    <w:left w:val="single" w:sz="6" w:space="0" w:color="F5F5F5"/>
                                    <w:bottom w:val="single" w:sz="6" w:space="0" w:color="F5F5F5"/>
                                    <w:right w:val="single" w:sz="6" w:space="0" w:color="F5F5F5"/>
                                  </w:divBdr>
                                  <w:divsChild>
                                    <w:div w:id="1152284633">
                                      <w:marLeft w:val="0"/>
                                      <w:marRight w:val="0"/>
                                      <w:marTop w:val="0"/>
                                      <w:marBottom w:val="0"/>
                                      <w:divBdr>
                                        <w:top w:val="none" w:sz="0" w:space="0" w:color="auto"/>
                                        <w:left w:val="none" w:sz="0" w:space="0" w:color="auto"/>
                                        <w:bottom w:val="none" w:sz="0" w:space="0" w:color="auto"/>
                                        <w:right w:val="none" w:sz="0" w:space="0" w:color="auto"/>
                                      </w:divBdr>
                                      <w:divsChild>
                                        <w:div w:id="8913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144843">
      <w:bodyDiv w:val="1"/>
      <w:marLeft w:val="0"/>
      <w:marRight w:val="0"/>
      <w:marTop w:val="0"/>
      <w:marBottom w:val="0"/>
      <w:divBdr>
        <w:top w:val="none" w:sz="0" w:space="0" w:color="auto"/>
        <w:left w:val="none" w:sz="0" w:space="0" w:color="auto"/>
        <w:bottom w:val="none" w:sz="0" w:space="0" w:color="auto"/>
        <w:right w:val="none" w:sz="0" w:space="0" w:color="auto"/>
      </w:divBdr>
    </w:div>
    <w:div w:id="1116371011">
      <w:bodyDiv w:val="1"/>
      <w:marLeft w:val="0"/>
      <w:marRight w:val="0"/>
      <w:marTop w:val="0"/>
      <w:marBottom w:val="0"/>
      <w:divBdr>
        <w:top w:val="none" w:sz="0" w:space="0" w:color="auto"/>
        <w:left w:val="none" w:sz="0" w:space="0" w:color="auto"/>
        <w:bottom w:val="none" w:sz="0" w:space="0" w:color="auto"/>
        <w:right w:val="none" w:sz="0" w:space="0" w:color="auto"/>
      </w:divBdr>
      <w:divsChild>
        <w:div w:id="1376151995">
          <w:marLeft w:val="0"/>
          <w:marRight w:val="0"/>
          <w:marTop w:val="0"/>
          <w:marBottom w:val="0"/>
          <w:divBdr>
            <w:top w:val="none" w:sz="0" w:space="0" w:color="auto"/>
            <w:left w:val="none" w:sz="0" w:space="0" w:color="auto"/>
            <w:bottom w:val="none" w:sz="0" w:space="0" w:color="auto"/>
            <w:right w:val="none" w:sz="0" w:space="0" w:color="auto"/>
          </w:divBdr>
          <w:divsChild>
            <w:div w:id="563684653">
              <w:marLeft w:val="0"/>
              <w:marRight w:val="0"/>
              <w:marTop w:val="0"/>
              <w:marBottom w:val="0"/>
              <w:divBdr>
                <w:top w:val="none" w:sz="0" w:space="0" w:color="auto"/>
                <w:left w:val="none" w:sz="0" w:space="0" w:color="auto"/>
                <w:bottom w:val="none" w:sz="0" w:space="0" w:color="auto"/>
                <w:right w:val="none" w:sz="0" w:space="0" w:color="auto"/>
              </w:divBdr>
              <w:divsChild>
                <w:div w:id="371927230">
                  <w:marLeft w:val="0"/>
                  <w:marRight w:val="0"/>
                  <w:marTop w:val="0"/>
                  <w:marBottom w:val="0"/>
                  <w:divBdr>
                    <w:top w:val="none" w:sz="0" w:space="0" w:color="auto"/>
                    <w:left w:val="none" w:sz="0" w:space="0" w:color="auto"/>
                    <w:bottom w:val="none" w:sz="0" w:space="0" w:color="auto"/>
                    <w:right w:val="none" w:sz="0" w:space="0" w:color="auto"/>
                  </w:divBdr>
                  <w:divsChild>
                    <w:div w:id="795410779">
                      <w:marLeft w:val="0"/>
                      <w:marRight w:val="0"/>
                      <w:marTop w:val="0"/>
                      <w:marBottom w:val="0"/>
                      <w:divBdr>
                        <w:top w:val="none" w:sz="0" w:space="0" w:color="auto"/>
                        <w:left w:val="none" w:sz="0" w:space="0" w:color="auto"/>
                        <w:bottom w:val="none" w:sz="0" w:space="0" w:color="auto"/>
                        <w:right w:val="none" w:sz="0" w:space="0" w:color="auto"/>
                      </w:divBdr>
                      <w:divsChild>
                        <w:div w:id="305085008">
                          <w:marLeft w:val="0"/>
                          <w:marRight w:val="0"/>
                          <w:marTop w:val="0"/>
                          <w:marBottom w:val="0"/>
                          <w:divBdr>
                            <w:top w:val="none" w:sz="0" w:space="0" w:color="auto"/>
                            <w:left w:val="none" w:sz="0" w:space="0" w:color="auto"/>
                            <w:bottom w:val="none" w:sz="0" w:space="0" w:color="auto"/>
                            <w:right w:val="none" w:sz="0" w:space="0" w:color="auto"/>
                          </w:divBdr>
                          <w:divsChild>
                            <w:div w:id="77601707">
                              <w:marLeft w:val="0"/>
                              <w:marRight w:val="0"/>
                              <w:marTop w:val="0"/>
                              <w:marBottom w:val="0"/>
                              <w:divBdr>
                                <w:top w:val="none" w:sz="0" w:space="0" w:color="auto"/>
                                <w:left w:val="none" w:sz="0" w:space="0" w:color="auto"/>
                                <w:bottom w:val="none" w:sz="0" w:space="0" w:color="auto"/>
                                <w:right w:val="none" w:sz="0" w:space="0" w:color="auto"/>
                              </w:divBdr>
                              <w:divsChild>
                                <w:div w:id="1660575240">
                                  <w:marLeft w:val="0"/>
                                  <w:marRight w:val="0"/>
                                  <w:marTop w:val="0"/>
                                  <w:marBottom w:val="0"/>
                                  <w:divBdr>
                                    <w:top w:val="single" w:sz="6" w:space="0" w:color="F5F5F5"/>
                                    <w:left w:val="single" w:sz="6" w:space="0" w:color="F5F5F5"/>
                                    <w:bottom w:val="single" w:sz="6" w:space="0" w:color="F5F5F5"/>
                                    <w:right w:val="single" w:sz="6" w:space="0" w:color="F5F5F5"/>
                                  </w:divBdr>
                                  <w:divsChild>
                                    <w:div w:id="902835719">
                                      <w:marLeft w:val="0"/>
                                      <w:marRight w:val="0"/>
                                      <w:marTop w:val="0"/>
                                      <w:marBottom w:val="0"/>
                                      <w:divBdr>
                                        <w:top w:val="none" w:sz="0" w:space="0" w:color="auto"/>
                                        <w:left w:val="none" w:sz="0" w:space="0" w:color="auto"/>
                                        <w:bottom w:val="none" w:sz="0" w:space="0" w:color="auto"/>
                                        <w:right w:val="none" w:sz="0" w:space="0" w:color="auto"/>
                                      </w:divBdr>
                                      <w:divsChild>
                                        <w:div w:id="5192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493353">
      <w:bodyDiv w:val="1"/>
      <w:marLeft w:val="0"/>
      <w:marRight w:val="0"/>
      <w:marTop w:val="0"/>
      <w:marBottom w:val="0"/>
      <w:divBdr>
        <w:top w:val="none" w:sz="0" w:space="0" w:color="auto"/>
        <w:left w:val="none" w:sz="0" w:space="0" w:color="auto"/>
        <w:bottom w:val="none" w:sz="0" w:space="0" w:color="auto"/>
        <w:right w:val="none" w:sz="0" w:space="0" w:color="auto"/>
      </w:divBdr>
      <w:divsChild>
        <w:div w:id="1789737987">
          <w:marLeft w:val="0"/>
          <w:marRight w:val="0"/>
          <w:marTop w:val="0"/>
          <w:marBottom w:val="0"/>
          <w:divBdr>
            <w:top w:val="none" w:sz="0" w:space="0" w:color="auto"/>
            <w:left w:val="none" w:sz="0" w:space="0" w:color="auto"/>
            <w:bottom w:val="none" w:sz="0" w:space="0" w:color="auto"/>
            <w:right w:val="none" w:sz="0" w:space="0" w:color="auto"/>
          </w:divBdr>
          <w:divsChild>
            <w:div w:id="1113595358">
              <w:marLeft w:val="0"/>
              <w:marRight w:val="0"/>
              <w:marTop w:val="0"/>
              <w:marBottom w:val="0"/>
              <w:divBdr>
                <w:top w:val="none" w:sz="0" w:space="0" w:color="auto"/>
                <w:left w:val="none" w:sz="0" w:space="0" w:color="auto"/>
                <w:bottom w:val="none" w:sz="0" w:space="0" w:color="auto"/>
                <w:right w:val="none" w:sz="0" w:space="0" w:color="auto"/>
              </w:divBdr>
              <w:divsChild>
                <w:div w:id="1540319404">
                  <w:marLeft w:val="0"/>
                  <w:marRight w:val="0"/>
                  <w:marTop w:val="0"/>
                  <w:marBottom w:val="0"/>
                  <w:divBdr>
                    <w:top w:val="none" w:sz="0" w:space="0" w:color="auto"/>
                    <w:left w:val="none" w:sz="0" w:space="0" w:color="auto"/>
                    <w:bottom w:val="none" w:sz="0" w:space="0" w:color="auto"/>
                    <w:right w:val="none" w:sz="0" w:space="0" w:color="auto"/>
                  </w:divBdr>
                  <w:divsChild>
                    <w:div w:id="471866976">
                      <w:marLeft w:val="0"/>
                      <w:marRight w:val="0"/>
                      <w:marTop w:val="0"/>
                      <w:marBottom w:val="0"/>
                      <w:divBdr>
                        <w:top w:val="none" w:sz="0" w:space="0" w:color="auto"/>
                        <w:left w:val="none" w:sz="0" w:space="0" w:color="auto"/>
                        <w:bottom w:val="none" w:sz="0" w:space="0" w:color="auto"/>
                        <w:right w:val="none" w:sz="0" w:space="0" w:color="auto"/>
                      </w:divBdr>
                      <w:divsChild>
                        <w:div w:id="706292249">
                          <w:marLeft w:val="0"/>
                          <w:marRight w:val="0"/>
                          <w:marTop w:val="0"/>
                          <w:marBottom w:val="0"/>
                          <w:divBdr>
                            <w:top w:val="none" w:sz="0" w:space="0" w:color="auto"/>
                            <w:left w:val="none" w:sz="0" w:space="0" w:color="auto"/>
                            <w:bottom w:val="none" w:sz="0" w:space="0" w:color="auto"/>
                            <w:right w:val="none" w:sz="0" w:space="0" w:color="auto"/>
                          </w:divBdr>
                          <w:divsChild>
                            <w:div w:id="1806503414">
                              <w:marLeft w:val="0"/>
                              <w:marRight w:val="0"/>
                              <w:marTop w:val="0"/>
                              <w:marBottom w:val="0"/>
                              <w:divBdr>
                                <w:top w:val="none" w:sz="0" w:space="0" w:color="auto"/>
                                <w:left w:val="none" w:sz="0" w:space="0" w:color="auto"/>
                                <w:bottom w:val="none" w:sz="0" w:space="0" w:color="auto"/>
                                <w:right w:val="none" w:sz="0" w:space="0" w:color="auto"/>
                              </w:divBdr>
                              <w:divsChild>
                                <w:div w:id="1648898321">
                                  <w:marLeft w:val="0"/>
                                  <w:marRight w:val="0"/>
                                  <w:marTop w:val="0"/>
                                  <w:marBottom w:val="0"/>
                                  <w:divBdr>
                                    <w:top w:val="single" w:sz="6" w:space="0" w:color="F5F5F5"/>
                                    <w:left w:val="single" w:sz="6" w:space="0" w:color="F5F5F5"/>
                                    <w:bottom w:val="single" w:sz="6" w:space="0" w:color="F5F5F5"/>
                                    <w:right w:val="single" w:sz="6" w:space="0" w:color="F5F5F5"/>
                                  </w:divBdr>
                                  <w:divsChild>
                                    <w:div w:id="523520244">
                                      <w:marLeft w:val="0"/>
                                      <w:marRight w:val="0"/>
                                      <w:marTop w:val="0"/>
                                      <w:marBottom w:val="0"/>
                                      <w:divBdr>
                                        <w:top w:val="none" w:sz="0" w:space="0" w:color="auto"/>
                                        <w:left w:val="none" w:sz="0" w:space="0" w:color="auto"/>
                                        <w:bottom w:val="none" w:sz="0" w:space="0" w:color="auto"/>
                                        <w:right w:val="none" w:sz="0" w:space="0" w:color="auto"/>
                                      </w:divBdr>
                                      <w:divsChild>
                                        <w:div w:id="147563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007174">
      <w:bodyDiv w:val="1"/>
      <w:marLeft w:val="0"/>
      <w:marRight w:val="0"/>
      <w:marTop w:val="0"/>
      <w:marBottom w:val="0"/>
      <w:divBdr>
        <w:top w:val="none" w:sz="0" w:space="0" w:color="auto"/>
        <w:left w:val="none" w:sz="0" w:space="0" w:color="auto"/>
        <w:bottom w:val="none" w:sz="0" w:space="0" w:color="auto"/>
        <w:right w:val="none" w:sz="0" w:space="0" w:color="auto"/>
      </w:divBdr>
      <w:divsChild>
        <w:div w:id="909967479">
          <w:marLeft w:val="0"/>
          <w:marRight w:val="0"/>
          <w:marTop w:val="0"/>
          <w:marBottom w:val="0"/>
          <w:divBdr>
            <w:top w:val="none" w:sz="0" w:space="0" w:color="auto"/>
            <w:left w:val="none" w:sz="0" w:space="0" w:color="auto"/>
            <w:bottom w:val="none" w:sz="0" w:space="0" w:color="auto"/>
            <w:right w:val="none" w:sz="0" w:space="0" w:color="auto"/>
          </w:divBdr>
          <w:divsChild>
            <w:div w:id="1305617722">
              <w:marLeft w:val="0"/>
              <w:marRight w:val="0"/>
              <w:marTop w:val="0"/>
              <w:marBottom w:val="0"/>
              <w:divBdr>
                <w:top w:val="none" w:sz="0" w:space="0" w:color="auto"/>
                <w:left w:val="none" w:sz="0" w:space="0" w:color="auto"/>
                <w:bottom w:val="none" w:sz="0" w:space="0" w:color="auto"/>
                <w:right w:val="none" w:sz="0" w:space="0" w:color="auto"/>
              </w:divBdr>
              <w:divsChild>
                <w:div w:id="17051410">
                  <w:marLeft w:val="0"/>
                  <w:marRight w:val="0"/>
                  <w:marTop w:val="0"/>
                  <w:marBottom w:val="0"/>
                  <w:divBdr>
                    <w:top w:val="none" w:sz="0" w:space="0" w:color="auto"/>
                    <w:left w:val="none" w:sz="0" w:space="0" w:color="auto"/>
                    <w:bottom w:val="none" w:sz="0" w:space="0" w:color="auto"/>
                    <w:right w:val="none" w:sz="0" w:space="0" w:color="auto"/>
                  </w:divBdr>
                  <w:divsChild>
                    <w:div w:id="407386816">
                      <w:marLeft w:val="0"/>
                      <w:marRight w:val="0"/>
                      <w:marTop w:val="0"/>
                      <w:marBottom w:val="0"/>
                      <w:divBdr>
                        <w:top w:val="none" w:sz="0" w:space="0" w:color="auto"/>
                        <w:left w:val="none" w:sz="0" w:space="0" w:color="auto"/>
                        <w:bottom w:val="none" w:sz="0" w:space="0" w:color="auto"/>
                        <w:right w:val="none" w:sz="0" w:space="0" w:color="auto"/>
                      </w:divBdr>
                      <w:divsChild>
                        <w:div w:id="703948698">
                          <w:marLeft w:val="0"/>
                          <w:marRight w:val="0"/>
                          <w:marTop w:val="0"/>
                          <w:marBottom w:val="0"/>
                          <w:divBdr>
                            <w:top w:val="none" w:sz="0" w:space="0" w:color="auto"/>
                            <w:left w:val="none" w:sz="0" w:space="0" w:color="auto"/>
                            <w:bottom w:val="none" w:sz="0" w:space="0" w:color="auto"/>
                            <w:right w:val="none" w:sz="0" w:space="0" w:color="auto"/>
                          </w:divBdr>
                          <w:divsChild>
                            <w:div w:id="976951058">
                              <w:marLeft w:val="0"/>
                              <w:marRight w:val="0"/>
                              <w:marTop w:val="0"/>
                              <w:marBottom w:val="0"/>
                              <w:divBdr>
                                <w:top w:val="none" w:sz="0" w:space="0" w:color="auto"/>
                                <w:left w:val="none" w:sz="0" w:space="0" w:color="auto"/>
                                <w:bottom w:val="none" w:sz="0" w:space="0" w:color="auto"/>
                                <w:right w:val="none" w:sz="0" w:space="0" w:color="auto"/>
                              </w:divBdr>
                              <w:divsChild>
                                <w:div w:id="781414526">
                                  <w:marLeft w:val="0"/>
                                  <w:marRight w:val="0"/>
                                  <w:marTop w:val="0"/>
                                  <w:marBottom w:val="0"/>
                                  <w:divBdr>
                                    <w:top w:val="single" w:sz="6" w:space="0" w:color="F5F5F5"/>
                                    <w:left w:val="single" w:sz="6" w:space="0" w:color="F5F5F5"/>
                                    <w:bottom w:val="single" w:sz="6" w:space="0" w:color="F5F5F5"/>
                                    <w:right w:val="single" w:sz="6" w:space="0" w:color="F5F5F5"/>
                                  </w:divBdr>
                                  <w:divsChild>
                                    <w:div w:id="531067623">
                                      <w:marLeft w:val="0"/>
                                      <w:marRight w:val="0"/>
                                      <w:marTop w:val="0"/>
                                      <w:marBottom w:val="0"/>
                                      <w:divBdr>
                                        <w:top w:val="none" w:sz="0" w:space="0" w:color="auto"/>
                                        <w:left w:val="none" w:sz="0" w:space="0" w:color="auto"/>
                                        <w:bottom w:val="none" w:sz="0" w:space="0" w:color="auto"/>
                                        <w:right w:val="none" w:sz="0" w:space="0" w:color="auto"/>
                                      </w:divBdr>
                                      <w:divsChild>
                                        <w:div w:id="1936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315438">
      <w:bodyDiv w:val="1"/>
      <w:marLeft w:val="0"/>
      <w:marRight w:val="0"/>
      <w:marTop w:val="0"/>
      <w:marBottom w:val="0"/>
      <w:divBdr>
        <w:top w:val="none" w:sz="0" w:space="0" w:color="auto"/>
        <w:left w:val="none" w:sz="0" w:space="0" w:color="auto"/>
        <w:bottom w:val="none" w:sz="0" w:space="0" w:color="auto"/>
        <w:right w:val="none" w:sz="0" w:space="0" w:color="auto"/>
      </w:divBdr>
      <w:divsChild>
        <w:div w:id="1639919238">
          <w:marLeft w:val="0"/>
          <w:marRight w:val="0"/>
          <w:marTop w:val="0"/>
          <w:marBottom w:val="0"/>
          <w:divBdr>
            <w:top w:val="none" w:sz="0" w:space="0" w:color="auto"/>
            <w:left w:val="none" w:sz="0" w:space="0" w:color="auto"/>
            <w:bottom w:val="none" w:sz="0" w:space="0" w:color="auto"/>
            <w:right w:val="none" w:sz="0" w:space="0" w:color="auto"/>
          </w:divBdr>
          <w:divsChild>
            <w:div w:id="2030139720">
              <w:marLeft w:val="0"/>
              <w:marRight w:val="0"/>
              <w:marTop w:val="0"/>
              <w:marBottom w:val="0"/>
              <w:divBdr>
                <w:top w:val="none" w:sz="0" w:space="0" w:color="auto"/>
                <w:left w:val="none" w:sz="0" w:space="0" w:color="auto"/>
                <w:bottom w:val="none" w:sz="0" w:space="0" w:color="auto"/>
                <w:right w:val="none" w:sz="0" w:space="0" w:color="auto"/>
              </w:divBdr>
              <w:divsChild>
                <w:div w:id="955983514">
                  <w:marLeft w:val="0"/>
                  <w:marRight w:val="0"/>
                  <w:marTop w:val="0"/>
                  <w:marBottom w:val="0"/>
                  <w:divBdr>
                    <w:top w:val="none" w:sz="0" w:space="0" w:color="auto"/>
                    <w:left w:val="none" w:sz="0" w:space="0" w:color="auto"/>
                    <w:bottom w:val="none" w:sz="0" w:space="0" w:color="auto"/>
                    <w:right w:val="none" w:sz="0" w:space="0" w:color="auto"/>
                  </w:divBdr>
                  <w:divsChild>
                    <w:div w:id="127940246">
                      <w:marLeft w:val="0"/>
                      <w:marRight w:val="0"/>
                      <w:marTop w:val="0"/>
                      <w:marBottom w:val="0"/>
                      <w:divBdr>
                        <w:top w:val="none" w:sz="0" w:space="0" w:color="auto"/>
                        <w:left w:val="none" w:sz="0" w:space="0" w:color="auto"/>
                        <w:bottom w:val="none" w:sz="0" w:space="0" w:color="auto"/>
                        <w:right w:val="none" w:sz="0" w:space="0" w:color="auto"/>
                      </w:divBdr>
                      <w:divsChild>
                        <w:div w:id="1024328774">
                          <w:marLeft w:val="0"/>
                          <w:marRight w:val="0"/>
                          <w:marTop w:val="0"/>
                          <w:marBottom w:val="0"/>
                          <w:divBdr>
                            <w:top w:val="none" w:sz="0" w:space="0" w:color="auto"/>
                            <w:left w:val="none" w:sz="0" w:space="0" w:color="auto"/>
                            <w:bottom w:val="none" w:sz="0" w:space="0" w:color="auto"/>
                            <w:right w:val="none" w:sz="0" w:space="0" w:color="auto"/>
                          </w:divBdr>
                          <w:divsChild>
                            <w:div w:id="514272291">
                              <w:marLeft w:val="0"/>
                              <w:marRight w:val="0"/>
                              <w:marTop w:val="0"/>
                              <w:marBottom w:val="0"/>
                              <w:divBdr>
                                <w:top w:val="none" w:sz="0" w:space="0" w:color="auto"/>
                                <w:left w:val="none" w:sz="0" w:space="0" w:color="auto"/>
                                <w:bottom w:val="none" w:sz="0" w:space="0" w:color="auto"/>
                                <w:right w:val="none" w:sz="0" w:space="0" w:color="auto"/>
                              </w:divBdr>
                              <w:divsChild>
                                <w:div w:id="1472164696">
                                  <w:marLeft w:val="0"/>
                                  <w:marRight w:val="0"/>
                                  <w:marTop w:val="0"/>
                                  <w:marBottom w:val="0"/>
                                  <w:divBdr>
                                    <w:top w:val="single" w:sz="6" w:space="0" w:color="F5F5F5"/>
                                    <w:left w:val="single" w:sz="6" w:space="0" w:color="F5F5F5"/>
                                    <w:bottom w:val="single" w:sz="6" w:space="0" w:color="F5F5F5"/>
                                    <w:right w:val="single" w:sz="6" w:space="0" w:color="F5F5F5"/>
                                  </w:divBdr>
                                  <w:divsChild>
                                    <w:div w:id="432826935">
                                      <w:marLeft w:val="0"/>
                                      <w:marRight w:val="0"/>
                                      <w:marTop w:val="0"/>
                                      <w:marBottom w:val="0"/>
                                      <w:divBdr>
                                        <w:top w:val="none" w:sz="0" w:space="0" w:color="auto"/>
                                        <w:left w:val="none" w:sz="0" w:space="0" w:color="auto"/>
                                        <w:bottom w:val="none" w:sz="0" w:space="0" w:color="auto"/>
                                        <w:right w:val="none" w:sz="0" w:space="0" w:color="auto"/>
                                      </w:divBdr>
                                      <w:divsChild>
                                        <w:div w:id="21353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805162">
      <w:bodyDiv w:val="1"/>
      <w:marLeft w:val="0"/>
      <w:marRight w:val="0"/>
      <w:marTop w:val="0"/>
      <w:marBottom w:val="0"/>
      <w:divBdr>
        <w:top w:val="none" w:sz="0" w:space="0" w:color="auto"/>
        <w:left w:val="none" w:sz="0" w:space="0" w:color="auto"/>
        <w:bottom w:val="none" w:sz="0" w:space="0" w:color="auto"/>
        <w:right w:val="none" w:sz="0" w:space="0" w:color="auto"/>
      </w:divBdr>
      <w:divsChild>
        <w:div w:id="1856117968">
          <w:marLeft w:val="0"/>
          <w:marRight w:val="0"/>
          <w:marTop w:val="0"/>
          <w:marBottom w:val="0"/>
          <w:divBdr>
            <w:top w:val="none" w:sz="0" w:space="0" w:color="auto"/>
            <w:left w:val="none" w:sz="0" w:space="0" w:color="auto"/>
            <w:bottom w:val="none" w:sz="0" w:space="0" w:color="auto"/>
            <w:right w:val="none" w:sz="0" w:space="0" w:color="auto"/>
          </w:divBdr>
          <w:divsChild>
            <w:div w:id="2002465395">
              <w:marLeft w:val="0"/>
              <w:marRight w:val="0"/>
              <w:marTop w:val="0"/>
              <w:marBottom w:val="0"/>
              <w:divBdr>
                <w:top w:val="none" w:sz="0" w:space="0" w:color="auto"/>
                <w:left w:val="none" w:sz="0" w:space="0" w:color="auto"/>
                <w:bottom w:val="none" w:sz="0" w:space="0" w:color="auto"/>
                <w:right w:val="none" w:sz="0" w:space="0" w:color="auto"/>
              </w:divBdr>
              <w:divsChild>
                <w:div w:id="697311674">
                  <w:marLeft w:val="0"/>
                  <w:marRight w:val="0"/>
                  <w:marTop w:val="0"/>
                  <w:marBottom w:val="0"/>
                  <w:divBdr>
                    <w:top w:val="none" w:sz="0" w:space="0" w:color="auto"/>
                    <w:left w:val="none" w:sz="0" w:space="0" w:color="auto"/>
                    <w:bottom w:val="none" w:sz="0" w:space="0" w:color="auto"/>
                    <w:right w:val="none" w:sz="0" w:space="0" w:color="auto"/>
                  </w:divBdr>
                  <w:divsChild>
                    <w:div w:id="1272741778">
                      <w:marLeft w:val="0"/>
                      <w:marRight w:val="0"/>
                      <w:marTop w:val="0"/>
                      <w:marBottom w:val="0"/>
                      <w:divBdr>
                        <w:top w:val="none" w:sz="0" w:space="0" w:color="auto"/>
                        <w:left w:val="none" w:sz="0" w:space="0" w:color="auto"/>
                        <w:bottom w:val="none" w:sz="0" w:space="0" w:color="auto"/>
                        <w:right w:val="none" w:sz="0" w:space="0" w:color="auto"/>
                      </w:divBdr>
                      <w:divsChild>
                        <w:div w:id="1344896801">
                          <w:marLeft w:val="0"/>
                          <w:marRight w:val="0"/>
                          <w:marTop w:val="0"/>
                          <w:marBottom w:val="0"/>
                          <w:divBdr>
                            <w:top w:val="none" w:sz="0" w:space="0" w:color="auto"/>
                            <w:left w:val="none" w:sz="0" w:space="0" w:color="auto"/>
                            <w:bottom w:val="none" w:sz="0" w:space="0" w:color="auto"/>
                            <w:right w:val="none" w:sz="0" w:space="0" w:color="auto"/>
                          </w:divBdr>
                          <w:divsChild>
                            <w:div w:id="2111125470">
                              <w:marLeft w:val="0"/>
                              <w:marRight w:val="0"/>
                              <w:marTop w:val="0"/>
                              <w:marBottom w:val="0"/>
                              <w:divBdr>
                                <w:top w:val="none" w:sz="0" w:space="0" w:color="auto"/>
                                <w:left w:val="none" w:sz="0" w:space="0" w:color="auto"/>
                                <w:bottom w:val="none" w:sz="0" w:space="0" w:color="auto"/>
                                <w:right w:val="none" w:sz="0" w:space="0" w:color="auto"/>
                              </w:divBdr>
                              <w:divsChild>
                                <w:div w:id="208957858">
                                  <w:marLeft w:val="0"/>
                                  <w:marRight w:val="0"/>
                                  <w:marTop w:val="0"/>
                                  <w:marBottom w:val="0"/>
                                  <w:divBdr>
                                    <w:top w:val="single" w:sz="6" w:space="0" w:color="F5F5F5"/>
                                    <w:left w:val="single" w:sz="6" w:space="0" w:color="F5F5F5"/>
                                    <w:bottom w:val="single" w:sz="6" w:space="0" w:color="F5F5F5"/>
                                    <w:right w:val="single" w:sz="6" w:space="0" w:color="F5F5F5"/>
                                  </w:divBdr>
                                  <w:divsChild>
                                    <w:div w:id="437600771">
                                      <w:marLeft w:val="0"/>
                                      <w:marRight w:val="0"/>
                                      <w:marTop w:val="0"/>
                                      <w:marBottom w:val="0"/>
                                      <w:divBdr>
                                        <w:top w:val="none" w:sz="0" w:space="0" w:color="auto"/>
                                        <w:left w:val="none" w:sz="0" w:space="0" w:color="auto"/>
                                        <w:bottom w:val="none" w:sz="0" w:space="0" w:color="auto"/>
                                        <w:right w:val="none" w:sz="0" w:space="0" w:color="auto"/>
                                      </w:divBdr>
                                      <w:divsChild>
                                        <w:div w:id="1149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846164">
      <w:bodyDiv w:val="1"/>
      <w:marLeft w:val="0"/>
      <w:marRight w:val="0"/>
      <w:marTop w:val="0"/>
      <w:marBottom w:val="0"/>
      <w:divBdr>
        <w:top w:val="none" w:sz="0" w:space="0" w:color="auto"/>
        <w:left w:val="none" w:sz="0" w:space="0" w:color="auto"/>
        <w:bottom w:val="none" w:sz="0" w:space="0" w:color="auto"/>
        <w:right w:val="none" w:sz="0" w:space="0" w:color="auto"/>
      </w:divBdr>
      <w:divsChild>
        <w:div w:id="1562445844">
          <w:marLeft w:val="0"/>
          <w:marRight w:val="0"/>
          <w:marTop w:val="0"/>
          <w:marBottom w:val="0"/>
          <w:divBdr>
            <w:top w:val="none" w:sz="0" w:space="0" w:color="auto"/>
            <w:left w:val="none" w:sz="0" w:space="0" w:color="auto"/>
            <w:bottom w:val="none" w:sz="0" w:space="0" w:color="auto"/>
            <w:right w:val="none" w:sz="0" w:space="0" w:color="auto"/>
          </w:divBdr>
          <w:divsChild>
            <w:div w:id="828792531">
              <w:marLeft w:val="0"/>
              <w:marRight w:val="0"/>
              <w:marTop w:val="0"/>
              <w:marBottom w:val="0"/>
              <w:divBdr>
                <w:top w:val="none" w:sz="0" w:space="0" w:color="auto"/>
                <w:left w:val="none" w:sz="0" w:space="0" w:color="auto"/>
                <w:bottom w:val="none" w:sz="0" w:space="0" w:color="auto"/>
                <w:right w:val="none" w:sz="0" w:space="0" w:color="auto"/>
              </w:divBdr>
              <w:divsChild>
                <w:div w:id="1126017">
                  <w:marLeft w:val="0"/>
                  <w:marRight w:val="0"/>
                  <w:marTop w:val="0"/>
                  <w:marBottom w:val="0"/>
                  <w:divBdr>
                    <w:top w:val="none" w:sz="0" w:space="0" w:color="auto"/>
                    <w:left w:val="none" w:sz="0" w:space="0" w:color="auto"/>
                    <w:bottom w:val="none" w:sz="0" w:space="0" w:color="auto"/>
                    <w:right w:val="none" w:sz="0" w:space="0" w:color="auto"/>
                  </w:divBdr>
                  <w:divsChild>
                    <w:div w:id="1948463905">
                      <w:marLeft w:val="0"/>
                      <w:marRight w:val="0"/>
                      <w:marTop w:val="0"/>
                      <w:marBottom w:val="0"/>
                      <w:divBdr>
                        <w:top w:val="none" w:sz="0" w:space="0" w:color="auto"/>
                        <w:left w:val="none" w:sz="0" w:space="0" w:color="auto"/>
                        <w:bottom w:val="none" w:sz="0" w:space="0" w:color="auto"/>
                        <w:right w:val="none" w:sz="0" w:space="0" w:color="auto"/>
                      </w:divBdr>
                      <w:divsChild>
                        <w:div w:id="11303894">
                          <w:marLeft w:val="0"/>
                          <w:marRight w:val="0"/>
                          <w:marTop w:val="0"/>
                          <w:marBottom w:val="0"/>
                          <w:divBdr>
                            <w:top w:val="none" w:sz="0" w:space="0" w:color="auto"/>
                            <w:left w:val="none" w:sz="0" w:space="0" w:color="auto"/>
                            <w:bottom w:val="none" w:sz="0" w:space="0" w:color="auto"/>
                            <w:right w:val="none" w:sz="0" w:space="0" w:color="auto"/>
                          </w:divBdr>
                          <w:divsChild>
                            <w:div w:id="1045836336">
                              <w:marLeft w:val="0"/>
                              <w:marRight w:val="0"/>
                              <w:marTop w:val="0"/>
                              <w:marBottom w:val="0"/>
                              <w:divBdr>
                                <w:top w:val="none" w:sz="0" w:space="0" w:color="auto"/>
                                <w:left w:val="none" w:sz="0" w:space="0" w:color="auto"/>
                                <w:bottom w:val="none" w:sz="0" w:space="0" w:color="auto"/>
                                <w:right w:val="none" w:sz="0" w:space="0" w:color="auto"/>
                              </w:divBdr>
                              <w:divsChild>
                                <w:div w:id="1051805669">
                                  <w:marLeft w:val="0"/>
                                  <w:marRight w:val="0"/>
                                  <w:marTop w:val="0"/>
                                  <w:marBottom w:val="0"/>
                                  <w:divBdr>
                                    <w:top w:val="single" w:sz="6" w:space="0" w:color="F5F5F5"/>
                                    <w:left w:val="single" w:sz="6" w:space="0" w:color="F5F5F5"/>
                                    <w:bottom w:val="single" w:sz="6" w:space="0" w:color="F5F5F5"/>
                                    <w:right w:val="single" w:sz="6" w:space="0" w:color="F5F5F5"/>
                                  </w:divBdr>
                                  <w:divsChild>
                                    <w:div w:id="1496645790">
                                      <w:marLeft w:val="0"/>
                                      <w:marRight w:val="0"/>
                                      <w:marTop w:val="0"/>
                                      <w:marBottom w:val="0"/>
                                      <w:divBdr>
                                        <w:top w:val="none" w:sz="0" w:space="0" w:color="auto"/>
                                        <w:left w:val="none" w:sz="0" w:space="0" w:color="auto"/>
                                        <w:bottom w:val="none" w:sz="0" w:space="0" w:color="auto"/>
                                        <w:right w:val="none" w:sz="0" w:space="0" w:color="auto"/>
                                      </w:divBdr>
                                      <w:divsChild>
                                        <w:div w:id="10885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505410">
      <w:bodyDiv w:val="1"/>
      <w:marLeft w:val="0"/>
      <w:marRight w:val="0"/>
      <w:marTop w:val="0"/>
      <w:marBottom w:val="0"/>
      <w:divBdr>
        <w:top w:val="none" w:sz="0" w:space="0" w:color="auto"/>
        <w:left w:val="none" w:sz="0" w:space="0" w:color="auto"/>
        <w:bottom w:val="none" w:sz="0" w:space="0" w:color="auto"/>
        <w:right w:val="none" w:sz="0" w:space="0" w:color="auto"/>
      </w:divBdr>
      <w:divsChild>
        <w:div w:id="1386832379">
          <w:marLeft w:val="0"/>
          <w:marRight w:val="0"/>
          <w:marTop w:val="0"/>
          <w:marBottom w:val="0"/>
          <w:divBdr>
            <w:top w:val="none" w:sz="0" w:space="0" w:color="auto"/>
            <w:left w:val="none" w:sz="0" w:space="0" w:color="auto"/>
            <w:bottom w:val="none" w:sz="0" w:space="0" w:color="auto"/>
            <w:right w:val="none" w:sz="0" w:space="0" w:color="auto"/>
          </w:divBdr>
          <w:divsChild>
            <w:div w:id="784081384">
              <w:marLeft w:val="0"/>
              <w:marRight w:val="0"/>
              <w:marTop w:val="0"/>
              <w:marBottom w:val="0"/>
              <w:divBdr>
                <w:top w:val="none" w:sz="0" w:space="0" w:color="auto"/>
                <w:left w:val="none" w:sz="0" w:space="0" w:color="auto"/>
                <w:bottom w:val="none" w:sz="0" w:space="0" w:color="auto"/>
                <w:right w:val="none" w:sz="0" w:space="0" w:color="auto"/>
              </w:divBdr>
              <w:divsChild>
                <w:div w:id="1575313679">
                  <w:marLeft w:val="0"/>
                  <w:marRight w:val="0"/>
                  <w:marTop w:val="0"/>
                  <w:marBottom w:val="0"/>
                  <w:divBdr>
                    <w:top w:val="none" w:sz="0" w:space="0" w:color="auto"/>
                    <w:left w:val="none" w:sz="0" w:space="0" w:color="auto"/>
                    <w:bottom w:val="none" w:sz="0" w:space="0" w:color="auto"/>
                    <w:right w:val="none" w:sz="0" w:space="0" w:color="auto"/>
                  </w:divBdr>
                  <w:divsChild>
                    <w:div w:id="969937640">
                      <w:marLeft w:val="0"/>
                      <w:marRight w:val="0"/>
                      <w:marTop w:val="0"/>
                      <w:marBottom w:val="0"/>
                      <w:divBdr>
                        <w:top w:val="none" w:sz="0" w:space="0" w:color="auto"/>
                        <w:left w:val="none" w:sz="0" w:space="0" w:color="auto"/>
                        <w:bottom w:val="none" w:sz="0" w:space="0" w:color="auto"/>
                        <w:right w:val="none" w:sz="0" w:space="0" w:color="auto"/>
                      </w:divBdr>
                      <w:divsChild>
                        <w:div w:id="1867405476">
                          <w:marLeft w:val="0"/>
                          <w:marRight w:val="0"/>
                          <w:marTop w:val="0"/>
                          <w:marBottom w:val="0"/>
                          <w:divBdr>
                            <w:top w:val="none" w:sz="0" w:space="0" w:color="auto"/>
                            <w:left w:val="none" w:sz="0" w:space="0" w:color="auto"/>
                            <w:bottom w:val="none" w:sz="0" w:space="0" w:color="auto"/>
                            <w:right w:val="none" w:sz="0" w:space="0" w:color="auto"/>
                          </w:divBdr>
                          <w:divsChild>
                            <w:div w:id="455610939">
                              <w:marLeft w:val="0"/>
                              <w:marRight w:val="0"/>
                              <w:marTop w:val="0"/>
                              <w:marBottom w:val="0"/>
                              <w:divBdr>
                                <w:top w:val="none" w:sz="0" w:space="0" w:color="auto"/>
                                <w:left w:val="none" w:sz="0" w:space="0" w:color="auto"/>
                                <w:bottom w:val="none" w:sz="0" w:space="0" w:color="auto"/>
                                <w:right w:val="none" w:sz="0" w:space="0" w:color="auto"/>
                              </w:divBdr>
                              <w:divsChild>
                                <w:div w:id="321860148">
                                  <w:marLeft w:val="0"/>
                                  <w:marRight w:val="0"/>
                                  <w:marTop w:val="0"/>
                                  <w:marBottom w:val="0"/>
                                  <w:divBdr>
                                    <w:top w:val="single" w:sz="6" w:space="0" w:color="F5F5F5"/>
                                    <w:left w:val="single" w:sz="6" w:space="0" w:color="F5F5F5"/>
                                    <w:bottom w:val="single" w:sz="6" w:space="0" w:color="F5F5F5"/>
                                    <w:right w:val="single" w:sz="6" w:space="0" w:color="F5F5F5"/>
                                  </w:divBdr>
                                  <w:divsChild>
                                    <w:div w:id="344206770">
                                      <w:marLeft w:val="0"/>
                                      <w:marRight w:val="0"/>
                                      <w:marTop w:val="0"/>
                                      <w:marBottom w:val="0"/>
                                      <w:divBdr>
                                        <w:top w:val="none" w:sz="0" w:space="0" w:color="auto"/>
                                        <w:left w:val="none" w:sz="0" w:space="0" w:color="auto"/>
                                        <w:bottom w:val="none" w:sz="0" w:space="0" w:color="auto"/>
                                        <w:right w:val="none" w:sz="0" w:space="0" w:color="auto"/>
                                      </w:divBdr>
                                      <w:divsChild>
                                        <w:div w:id="3274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682551">
      <w:bodyDiv w:val="1"/>
      <w:marLeft w:val="0"/>
      <w:marRight w:val="0"/>
      <w:marTop w:val="0"/>
      <w:marBottom w:val="0"/>
      <w:divBdr>
        <w:top w:val="none" w:sz="0" w:space="0" w:color="auto"/>
        <w:left w:val="none" w:sz="0" w:space="0" w:color="auto"/>
        <w:bottom w:val="none" w:sz="0" w:space="0" w:color="auto"/>
        <w:right w:val="none" w:sz="0" w:space="0" w:color="auto"/>
      </w:divBdr>
      <w:divsChild>
        <w:div w:id="475687386">
          <w:marLeft w:val="0"/>
          <w:marRight w:val="0"/>
          <w:marTop w:val="0"/>
          <w:marBottom w:val="0"/>
          <w:divBdr>
            <w:top w:val="none" w:sz="0" w:space="0" w:color="auto"/>
            <w:left w:val="none" w:sz="0" w:space="0" w:color="auto"/>
            <w:bottom w:val="none" w:sz="0" w:space="0" w:color="auto"/>
            <w:right w:val="none" w:sz="0" w:space="0" w:color="auto"/>
          </w:divBdr>
          <w:divsChild>
            <w:div w:id="691959633">
              <w:marLeft w:val="0"/>
              <w:marRight w:val="0"/>
              <w:marTop w:val="0"/>
              <w:marBottom w:val="0"/>
              <w:divBdr>
                <w:top w:val="none" w:sz="0" w:space="0" w:color="auto"/>
                <w:left w:val="none" w:sz="0" w:space="0" w:color="auto"/>
                <w:bottom w:val="none" w:sz="0" w:space="0" w:color="auto"/>
                <w:right w:val="none" w:sz="0" w:space="0" w:color="auto"/>
              </w:divBdr>
              <w:divsChild>
                <w:div w:id="1094548430">
                  <w:marLeft w:val="0"/>
                  <w:marRight w:val="0"/>
                  <w:marTop w:val="0"/>
                  <w:marBottom w:val="0"/>
                  <w:divBdr>
                    <w:top w:val="none" w:sz="0" w:space="0" w:color="auto"/>
                    <w:left w:val="none" w:sz="0" w:space="0" w:color="auto"/>
                    <w:bottom w:val="none" w:sz="0" w:space="0" w:color="auto"/>
                    <w:right w:val="none" w:sz="0" w:space="0" w:color="auto"/>
                  </w:divBdr>
                  <w:divsChild>
                    <w:div w:id="1491599592">
                      <w:marLeft w:val="0"/>
                      <w:marRight w:val="0"/>
                      <w:marTop w:val="0"/>
                      <w:marBottom w:val="0"/>
                      <w:divBdr>
                        <w:top w:val="none" w:sz="0" w:space="0" w:color="auto"/>
                        <w:left w:val="none" w:sz="0" w:space="0" w:color="auto"/>
                        <w:bottom w:val="none" w:sz="0" w:space="0" w:color="auto"/>
                        <w:right w:val="none" w:sz="0" w:space="0" w:color="auto"/>
                      </w:divBdr>
                      <w:divsChild>
                        <w:div w:id="1290626781">
                          <w:marLeft w:val="0"/>
                          <w:marRight w:val="0"/>
                          <w:marTop w:val="0"/>
                          <w:marBottom w:val="0"/>
                          <w:divBdr>
                            <w:top w:val="none" w:sz="0" w:space="0" w:color="auto"/>
                            <w:left w:val="none" w:sz="0" w:space="0" w:color="auto"/>
                            <w:bottom w:val="none" w:sz="0" w:space="0" w:color="auto"/>
                            <w:right w:val="none" w:sz="0" w:space="0" w:color="auto"/>
                          </w:divBdr>
                          <w:divsChild>
                            <w:div w:id="534391146">
                              <w:marLeft w:val="0"/>
                              <w:marRight w:val="0"/>
                              <w:marTop w:val="0"/>
                              <w:marBottom w:val="0"/>
                              <w:divBdr>
                                <w:top w:val="none" w:sz="0" w:space="0" w:color="auto"/>
                                <w:left w:val="none" w:sz="0" w:space="0" w:color="auto"/>
                                <w:bottom w:val="none" w:sz="0" w:space="0" w:color="auto"/>
                                <w:right w:val="none" w:sz="0" w:space="0" w:color="auto"/>
                              </w:divBdr>
                              <w:divsChild>
                                <w:div w:id="1796681385">
                                  <w:marLeft w:val="0"/>
                                  <w:marRight w:val="0"/>
                                  <w:marTop w:val="0"/>
                                  <w:marBottom w:val="0"/>
                                  <w:divBdr>
                                    <w:top w:val="single" w:sz="6" w:space="0" w:color="F5F5F5"/>
                                    <w:left w:val="single" w:sz="6" w:space="0" w:color="F5F5F5"/>
                                    <w:bottom w:val="single" w:sz="6" w:space="0" w:color="F5F5F5"/>
                                    <w:right w:val="single" w:sz="6" w:space="0" w:color="F5F5F5"/>
                                  </w:divBdr>
                                  <w:divsChild>
                                    <w:div w:id="216353987">
                                      <w:marLeft w:val="0"/>
                                      <w:marRight w:val="0"/>
                                      <w:marTop w:val="0"/>
                                      <w:marBottom w:val="0"/>
                                      <w:divBdr>
                                        <w:top w:val="none" w:sz="0" w:space="0" w:color="auto"/>
                                        <w:left w:val="none" w:sz="0" w:space="0" w:color="auto"/>
                                        <w:bottom w:val="none" w:sz="0" w:space="0" w:color="auto"/>
                                        <w:right w:val="none" w:sz="0" w:space="0" w:color="auto"/>
                                      </w:divBdr>
                                      <w:divsChild>
                                        <w:div w:id="18419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605437">
      <w:bodyDiv w:val="1"/>
      <w:marLeft w:val="0"/>
      <w:marRight w:val="0"/>
      <w:marTop w:val="0"/>
      <w:marBottom w:val="0"/>
      <w:divBdr>
        <w:top w:val="none" w:sz="0" w:space="0" w:color="auto"/>
        <w:left w:val="none" w:sz="0" w:space="0" w:color="auto"/>
        <w:bottom w:val="none" w:sz="0" w:space="0" w:color="auto"/>
        <w:right w:val="none" w:sz="0" w:space="0" w:color="auto"/>
      </w:divBdr>
      <w:divsChild>
        <w:div w:id="1638027860">
          <w:marLeft w:val="0"/>
          <w:marRight w:val="0"/>
          <w:marTop w:val="0"/>
          <w:marBottom w:val="0"/>
          <w:divBdr>
            <w:top w:val="none" w:sz="0" w:space="0" w:color="auto"/>
            <w:left w:val="none" w:sz="0" w:space="0" w:color="auto"/>
            <w:bottom w:val="none" w:sz="0" w:space="0" w:color="auto"/>
            <w:right w:val="none" w:sz="0" w:space="0" w:color="auto"/>
          </w:divBdr>
          <w:divsChild>
            <w:div w:id="750390929">
              <w:marLeft w:val="0"/>
              <w:marRight w:val="0"/>
              <w:marTop w:val="0"/>
              <w:marBottom w:val="0"/>
              <w:divBdr>
                <w:top w:val="none" w:sz="0" w:space="0" w:color="auto"/>
                <w:left w:val="none" w:sz="0" w:space="0" w:color="auto"/>
                <w:bottom w:val="none" w:sz="0" w:space="0" w:color="auto"/>
                <w:right w:val="none" w:sz="0" w:space="0" w:color="auto"/>
              </w:divBdr>
              <w:divsChild>
                <w:div w:id="124082827">
                  <w:marLeft w:val="0"/>
                  <w:marRight w:val="0"/>
                  <w:marTop w:val="0"/>
                  <w:marBottom w:val="0"/>
                  <w:divBdr>
                    <w:top w:val="none" w:sz="0" w:space="0" w:color="auto"/>
                    <w:left w:val="none" w:sz="0" w:space="0" w:color="auto"/>
                    <w:bottom w:val="none" w:sz="0" w:space="0" w:color="auto"/>
                    <w:right w:val="none" w:sz="0" w:space="0" w:color="auto"/>
                  </w:divBdr>
                  <w:divsChild>
                    <w:div w:id="1524779000">
                      <w:marLeft w:val="0"/>
                      <w:marRight w:val="0"/>
                      <w:marTop w:val="0"/>
                      <w:marBottom w:val="0"/>
                      <w:divBdr>
                        <w:top w:val="none" w:sz="0" w:space="0" w:color="auto"/>
                        <w:left w:val="none" w:sz="0" w:space="0" w:color="auto"/>
                        <w:bottom w:val="none" w:sz="0" w:space="0" w:color="auto"/>
                        <w:right w:val="none" w:sz="0" w:space="0" w:color="auto"/>
                      </w:divBdr>
                      <w:divsChild>
                        <w:div w:id="1923374923">
                          <w:marLeft w:val="0"/>
                          <w:marRight w:val="0"/>
                          <w:marTop w:val="0"/>
                          <w:marBottom w:val="0"/>
                          <w:divBdr>
                            <w:top w:val="none" w:sz="0" w:space="0" w:color="auto"/>
                            <w:left w:val="none" w:sz="0" w:space="0" w:color="auto"/>
                            <w:bottom w:val="none" w:sz="0" w:space="0" w:color="auto"/>
                            <w:right w:val="none" w:sz="0" w:space="0" w:color="auto"/>
                          </w:divBdr>
                          <w:divsChild>
                            <w:div w:id="1541630216">
                              <w:marLeft w:val="0"/>
                              <w:marRight w:val="0"/>
                              <w:marTop w:val="0"/>
                              <w:marBottom w:val="0"/>
                              <w:divBdr>
                                <w:top w:val="none" w:sz="0" w:space="0" w:color="auto"/>
                                <w:left w:val="none" w:sz="0" w:space="0" w:color="auto"/>
                                <w:bottom w:val="none" w:sz="0" w:space="0" w:color="auto"/>
                                <w:right w:val="none" w:sz="0" w:space="0" w:color="auto"/>
                              </w:divBdr>
                              <w:divsChild>
                                <w:div w:id="2114009258">
                                  <w:marLeft w:val="0"/>
                                  <w:marRight w:val="0"/>
                                  <w:marTop w:val="0"/>
                                  <w:marBottom w:val="0"/>
                                  <w:divBdr>
                                    <w:top w:val="single" w:sz="6" w:space="0" w:color="F5F5F5"/>
                                    <w:left w:val="single" w:sz="6" w:space="0" w:color="F5F5F5"/>
                                    <w:bottom w:val="single" w:sz="6" w:space="0" w:color="F5F5F5"/>
                                    <w:right w:val="single" w:sz="6" w:space="0" w:color="F5F5F5"/>
                                  </w:divBdr>
                                  <w:divsChild>
                                    <w:div w:id="1480154575">
                                      <w:marLeft w:val="0"/>
                                      <w:marRight w:val="0"/>
                                      <w:marTop w:val="0"/>
                                      <w:marBottom w:val="0"/>
                                      <w:divBdr>
                                        <w:top w:val="none" w:sz="0" w:space="0" w:color="auto"/>
                                        <w:left w:val="none" w:sz="0" w:space="0" w:color="auto"/>
                                        <w:bottom w:val="none" w:sz="0" w:space="0" w:color="auto"/>
                                        <w:right w:val="none" w:sz="0" w:space="0" w:color="auto"/>
                                      </w:divBdr>
                                      <w:divsChild>
                                        <w:div w:id="66945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602686">
      <w:bodyDiv w:val="1"/>
      <w:marLeft w:val="0"/>
      <w:marRight w:val="0"/>
      <w:marTop w:val="0"/>
      <w:marBottom w:val="0"/>
      <w:divBdr>
        <w:top w:val="none" w:sz="0" w:space="0" w:color="auto"/>
        <w:left w:val="none" w:sz="0" w:space="0" w:color="auto"/>
        <w:bottom w:val="none" w:sz="0" w:space="0" w:color="auto"/>
        <w:right w:val="none" w:sz="0" w:space="0" w:color="auto"/>
      </w:divBdr>
      <w:divsChild>
        <w:div w:id="407918661">
          <w:marLeft w:val="0"/>
          <w:marRight w:val="0"/>
          <w:marTop w:val="0"/>
          <w:marBottom w:val="0"/>
          <w:divBdr>
            <w:top w:val="none" w:sz="0" w:space="0" w:color="auto"/>
            <w:left w:val="none" w:sz="0" w:space="0" w:color="auto"/>
            <w:bottom w:val="none" w:sz="0" w:space="0" w:color="auto"/>
            <w:right w:val="none" w:sz="0" w:space="0" w:color="auto"/>
          </w:divBdr>
          <w:divsChild>
            <w:div w:id="351806497">
              <w:marLeft w:val="0"/>
              <w:marRight w:val="0"/>
              <w:marTop w:val="0"/>
              <w:marBottom w:val="0"/>
              <w:divBdr>
                <w:top w:val="none" w:sz="0" w:space="0" w:color="auto"/>
                <w:left w:val="none" w:sz="0" w:space="0" w:color="auto"/>
                <w:bottom w:val="none" w:sz="0" w:space="0" w:color="auto"/>
                <w:right w:val="none" w:sz="0" w:space="0" w:color="auto"/>
              </w:divBdr>
              <w:divsChild>
                <w:div w:id="13501834">
                  <w:marLeft w:val="0"/>
                  <w:marRight w:val="0"/>
                  <w:marTop w:val="0"/>
                  <w:marBottom w:val="0"/>
                  <w:divBdr>
                    <w:top w:val="none" w:sz="0" w:space="0" w:color="auto"/>
                    <w:left w:val="none" w:sz="0" w:space="0" w:color="auto"/>
                    <w:bottom w:val="none" w:sz="0" w:space="0" w:color="auto"/>
                    <w:right w:val="none" w:sz="0" w:space="0" w:color="auto"/>
                  </w:divBdr>
                  <w:divsChild>
                    <w:div w:id="884176320">
                      <w:marLeft w:val="0"/>
                      <w:marRight w:val="0"/>
                      <w:marTop w:val="0"/>
                      <w:marBottom w:val="0"/>
                      <w:divBdr>
                        <w:top w:val="none" w:sz="0" w:space="0" w:color="auto"/>
                        <w:left w:val="none" w:sz="0" w:space="0" w:color="auto"/>
                        <w:bottom w:val="none" w:sz="0" w:space="0" w:color="auto"/>
                        <w:right w:val="none" w:sz="0" w:space="0" w:color="auto"/>
                      </w:divBdr>
                      <w:divsChild>
                        <w:div w:id="1398820230">
                          <w:marLeft w:val="0"/>
                          <w:marRight w:val="0"/>
                          <w:marTop w:val="0"/>
                          <w:marBottom w:val="0"/>
                          <w:divBdr>
                            <w:top w:val="none" w:sz="0" w:space="0" w:color="auto"/>
                            <w:left w:val="none" w:sz="0" w:space="0" w:color="auto"/>
                            <w:bottom w:val="none" w:sz="0" w:space="0" w:color="auto"/>
                            <w:right w:val="none" w:sz="0" w:space="0" w:color="auto"/>
                          </w:divBdr>
                          <w:divsChild>
                            <w:div w:id="2108574671">
                              <w:marLeft w:val="0"/>
                              <w:marRight w:val="0"/>
                              <w:marTop w:val="0"/>
                              <w:marBottom w:val="0"/>
                              <w:divBdr>
                                <w:top w:val="none" w:sz="0" w:space="0" w:color="auto"/>
                                <w:left w:val="none" w:sz="0" w:space="0" w:color="auto"/>
                                <w:bottom w:val="none" w:sz="0" w:space="0" w:color="auto"/>
                                <w:right w:val="none" w:sz="0" w:space="0" w:color="auto"/>
                              </w:divBdr>
                              <w:divsChild>
                                <w:div w:id="1449931376">
                                  <w:marLeft w:val="0"/>
                                  <w:marRight w:val="0"/>
                                  <w:marTop w:val="0"/>
                                  <w:marBottom w:val="0"/>
                                  <w:divBdr>
                                    <w:top w:val="single" w:sz="6" w:space="0" w:color="F5F5F5"/>
                                    <w:left w:val="single" w:sz="6" w:space="0" w:color="F5F5F5"/>
                                    <w:bottom w:val="single" w:sz="6" w:space="0" w:color="F5F5F5"/>
                                    <w:right w:val="single" w:sz="6" w:space="0" w:color="F5F5F5"/>
                                  </w:divBdr>
                                  <w:divsChild>
                                    <w:div w:id="1150054380">
                                      <w:marLeft w:val="0"/>
                                      <w:marRight w:val="0"/>
                                      <w:marTop w:val="0"/>
                                      <w:marBottom w:val="0"/>
                                      <w:divBdr>
                                        <w:top w:val="none" w:sz="0" w:space="0" w:color="auto"/>
                                        <w:left w:val="none" w:sz="0" w:space="0" w:color="auto"/>
                                        <w:bottom w:val="none" w:sz="0" w:space="0" w:color="auto"/>
                                        <w:right w:val="none" w:sz="0" w:space="0" w:color="auto"/>
                                      </w:divBdr>
                                      <w:divsChild>
                                        <w:div w:id="15099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2126</Words>
  <Characters>11636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Ligne directrice sur la communication de rapports par le comité de vérification</vt:lpstr>
    </vt:vector>
  </TitlesOfParts>
  <Company>Government of Ontario</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Ligne directrice sur la communication de rapports par le comité de vérification</dc:title>
  <dc:creator>Kolacz, Oksana (EDU)</dc:creator>
  <cp:lastModifiedBy>Kolacz, Oksana (EDU)</cp:lastModifiedBy>
  <cp:revision>2</cp:revision>
  <cp:lastPrinted>2015-06-22T18:46:00Z</cp:lastPrinted>
  <dcterms:created xsi:type="dcterms:W3CDTF">2019-11-12T20:45:00Z</dcterms:created>
  <dcterms:modified xsi:type="dcterms:W3CDTF">2019-11-12T20:45:00Z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Linda.Lazda@ontario.ca</vt:lpwstr>
  </property>
  <property fmtid="{D5CDD505-2E9C-101B-9397-08002B2CF9AE}" pid="5" name="MSIP_Label_034a106e-6316-442c-ad35-738afd673d2b_SetDate">
    <vt:lpwstr>2019-09-27T20:37:33.6180453Z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